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C" w:rsidRPr="00D17531" w:rsidRDefault="00E2088C" w:rsidP="00E2088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</w:t>
      </w:r>
      <w:r w:rsidR="00E447A8">
        <w:rPr>
          <w:rFonts w:ascii="Times New Roman" w:eastAsia="Times New Roman" w:hAnsi="Times New Roman" w:cs="Times New Roman"/>
          <w:b/>
          <w:sz w:val="24"/>
          <w:szCs w:val="24"/>
        </w:rPr>
        <w:t>nr 10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>Projekt umowy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>Umowa nr ………………………..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kompleksową usługę obejmującą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serwis i najem odzieży roboczej (dalej Umowa)</w:t>
      </w:r>
    </w:p>
    <w:p w:rsidR="00E2088C" w:rsidRPr="00D17531" w:rsidRDefault="00E2088C" w:rsidP="00E20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zawarta w dniu ………….….. 2021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pomiędzy :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 xml:space="preserve">Spółką Komunalną Wschowa Sp. z o.o.,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z siedzibą we Wschowie przy ul. Daszyńskiego 10 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(kod pocztowy: 67-400) zarejestrowaną w Sądzie Rejonowym w Zielonej Górze VIII Wydział Gospodarczy Krajowego Rejestru Sądowego pod nr KRS 0000170632, kapitał zakładowy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8 475 515,00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zł; NIP 925-19-34-779, REGON 978050124,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reprezentowaną przez: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pana Krzysztofa Kołodziejczyka – Prezesa Zarządu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zwaną dalej w treści Umowy </w:t>
      </w: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 z siedzibą w ……………………….………………………… 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NIP …………………….…., REGON ………………………. zarejestrowaną w …………………………… pod nr KRS ……………………………. kapitał zakładowy ………………………………………………..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reprezentowana przez: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………………………………. – ………………….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zwaną dalej w treści Umowy</w:t>
      </w: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 xml:space="preserve"> „Wykonawcą”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dalej zwanymi łącznie Stronami, a osobno zaś Stroną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088C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40A3" w:rsidRPr="00D17531" w:rsidRDefault="00FD40A3" w:rsidP="00FD40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Strony, zgodnie postanawiają, co następuje: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Niniejszą umowę zawarto w wyniku przeprowadzonego postępowania o zamówienie publiczne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 xml:space="preserve"> w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rybie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podstawowym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pn.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C3B53">
        <w:rPr>
          <w:rFonts w:ascii="Times New Roman" w:eastAsia="Times New Roman" w:hAnsi="Times New Roman" w:cs="Times New Roman"/>
          <w:bCs/>
          <w:sz w:val="24"/>
          <w:szCs w:val="24"/>
        </w:rPr>
        <w:t>erwis i wynajem 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zieży roboczej dla pracowników Spółki Komunalnej Wschowa S</w:t>
      </w:r>
      <w:r w:rsidRPr="004C3B53">
        <w:rPr>
          <w:rFonts w:ascii="Times New Roman" w:eastAsia="Times New Roman" w:hAnsi="Times New Roman" w:cs="Times New Roman"/>
          <w:bCs/>
          <w:sz w:val="24"/>
          <w:szCs w:val="24"/>
        </w:rPr>
        <w:t xml:space="preserve">p. z o.o. </w:t>
      </w:r>
      <w:r w:rsidR="006A508E">
        <w:rPr>
          <w:rFonts w:ascii="Times New Roman" w:eastAsia="Times New Roman" w:hAnsi="Times New Roman" w:cs="Times New Roman"/>
          <w:bCs/>
          <w:sz w:val="24"/>
          <w:szCs w:val="24"/>
        </w:rPr>
        <w:t>2021-2024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(nr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ZPSK.01.I.2021)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z zastosowaniem Ustawy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rawo z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amówień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publicznych z dn.</w:t>
      </w:r>
      <w:r w:rsidRP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11 września 2019 r. (Dz. U. z 2019 r. poz. 2019 ze zm.)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, zg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odnie ze Specyfikacją </w:t>
      </w:r>
      <w:r w:rsidRPr="00064C5E">
        <w:rPr>
          <w:rFonts w:ascii="Times New Roman" w:eastAsia="Times New Roman" w:hAnsi="Times New Roman" w:cs="Times New Roman"/>
          <w:bCs/>
          <w:sz w:val="24"/>
          <w:szCs w:val="24"/>
        </w:rPr>
        <w:t>Warunków Zamówienia oraz złożoną ofertą, które to dokumenty stanowią integralną część niniejszej umowy.</w:t>
      </w:r>
    </w:p>
    <w:p w:rsidR="00E2088C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2</w:t>
      </w:r>
    </w:p>
    <w:p w:rsidR="00E2088C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175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jest sukcesywne świadczenie usługi polegającej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wynajmie</w:t>
      </w:r>
      <w:r w:rsidRPr="004C3B53">
        <w:rPr>
          <w:rFonts w:ascii="Times New Roman" w:eastAsia="Times New Roman" w:hAnsi="Times New Roman" w:cs="Times New Roman"/>
          <w:bCs/>
          <w:sz w:val="24"/>
          <w:szCs w:val="24"/>
        </w:rPr>
        <w:t xml:space="preserve"> odzieży roboczej dla pracowników Sp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ółki Komunalnej Wschowa Sp. z o.o. wraz z </w:t>
      </w:r>
      <w:r w:rsidRPr="004C3B53">
        <w:rPr>
          <w:rFonts w:ascii="Times New Roman" w:eastAsia="Times New Roman" w:hAnsi="Times New Roman" w:cs="Times New Roman"/>
          <w:bCs/>
          <w:sz w:val="24"/>
          <w:szCs w:val="24"/>
        </w:rPr>
        <w:t>serwis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em i naprawą oraz transportem Wykonawcy i sortowaniem </w:t>
      </w: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wynajętej odzieży roboczej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szafek pracowników Zamawiającego.</w:t>
      </w:r>
    </w:p>
    <w:p w:rsidR="00E2088C" w:rsidRPr="00D17531" w:rsidRDefault="00E2088C" w:rsidP="00E067C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zobowiązuje się zrealizować przedmiot Umowy zgodnie 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Specyfikacją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Warunkami Zamówienia oraz zgodnie z ofertą Wykonawcy z dnia ………………… . </w:t>
      </w:r>
    </w:p>
    <w:p w:rsidR="00E2088C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55235F" w:rsidRPr="00E067C3" w:rsidRDefault="00E2088C" w:rsidP="00E067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7C3">
        <w:rPr>
          <w:rFonts w:ascii="Times New Roman" w:eastAsia="Times New Roman" w:hAnsi="Times New Roman" w:cs="Times New Roman"/>
          <w:bCs/>
          <w:sz w:val="24"/>
          <w:szCs w:val="24"/>
        </w:rPr>
        <w:t>Umowa zostaje zawarta na czas określony od  ……....2021 r.  do ……….</w:t>
      </w:r>
      <w:r w:rsidR="0055235F" w:rsidRPr="00E067C3">
        <w:rPr>
          <w:rFonts w:ascii="Times New Roman" w:eastAsia="Times New Roman" w:hAnsi="Times New Roman" w:cs="Times New Roman"/>
          <w:bCs/>
          <w:sz w:val="24"/>
          <w:szCs w:val="24"/>
        </w:rPr>
        <w:t>2024.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zagwarantuje świadczenie usług w sposób ciągły i niezawodny. </w:t>
      </w:r>
    </w:p>
    <w:p w:rsidR="00FB0908" w:rsidRDefault="00E2088C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>Odzież robocza będąca przedmiotem umowy odbierana i do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starczana będzie z i do budynków poszczególnych działów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Zamawiającego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zlokalizowanych we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schowie przy ul. Polnej 3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ul. </w:t>
      </w:r>
      <w:proofErr w:type="spellStart"/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>Kaz</w:t>
      </w:r>
      <w:proofErr w:type="spellEnd"/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. Wielkiego 24, ul. </w:t>
      </w:r>
      <w:proofErr w:type="spellStart"/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>Kaz</w:t>
      </w:r>
      <w:proofErr w:type="spellEnd"/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>. Wielkiego 24a, na koszt Wykonawcy, raz w tygodniu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D25F41">
        <w:rPr>
          <w:rFonts w:ascii="Times New Roman" w:eastAsia="Times New Roman" w:hAnsi="Times New Roman" w:cs="Times New Roman"/>
          <w:bCs/>
          <w:sz w:val="24"/>
          <w:szCs w:val="24"/>
        </w:rPr>
        <w:t xml:space="preserve"> w ustalonym i stałym dniu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>, w godzinach od 07.00 do 15.00 – z wyjątkiem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>sobót i dni ustawowo wolnych od pracy. O dokładnej godzinie przyjazdu należy poinformować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>uprawnionych przedstawicieli Zamawiającego z co 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ajmniej godzinnym wyprzedzeniem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B0908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sługa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wynajmu odzieży roboczej obejmuje:</w:t>
      </w:r>
    </w:p>
    <w:p w:rsidR="00FB0908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uszycie odzieży dla pracowników, spełniającej parametry zawarte w Opisie Przedmiotu Zamówienia i dostarczenie jej do Zamawiającego w terminie:</w:t>
      </w:r>
    </w:p>
    <w:p w:rsidR="00FB0908" w:rsidRDefault="00FB0908" w:rsidP="00FB0908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do 4 tygodni </w:t>
      </w:r>
      <w:r w:rsidR="006A508E">
        <w:rPr>
          <w:rFonts w:ascii="Times New Roman" w:eastAsia="Times New Roman" w:hAnsi="Times New Roman" w:cs="Times New Roman"/>
          <w:bCs/>
          <w:sz w:val="24"/>
          <w:szCs w:val="24"/>
        </w:rPr>
        <w:t>od dnia podpi</w:t>
      </w:r>
      <w:r w:rsidR="003935B1">
        <w:rPr>
          <w:rFonts w:ascii="Times New Roman" w:eastAsia="Times New Roman" w:hAnsi="Times New Roman" w:cs="Times New Roman"/>
          <w:bCs/>
          <w:sz w:val="24"/>
          <w:szCs w:val="24"/>
        </w:rPr>
        <w:t>sania umowy - odzież podlegająca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wymianie w pierwszej kolejności - odzież oznaczona symbolem „0” w kolumnie „okres pozostały do wymiany odzieży na nową” w załączniku 9 do SWZ, stanowiącym Harmonogram wymiany odzieży;</w:t>
      </w:r>
    </w:p>
    <w:p w:rsidR="00FB0908" w:rsidRDefault="00FB0908" w:rsidP="00FB0908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według Harmonog</w:t>
      </w:r>
      <w:r w:rsidR="006A508E">
        <w:rPr>
          <w:rFonts w:ascii="Times New Roman" w:eastAsia="Times New Roman" w:hAnsi="Times New Roman" w:cs="Times New Roman"/>
          <w:bCs/>
          <w:sz w:val="24"/>
          <w:szCs w:val="24"/>
        </w:rPr>
        <w:t>ramu wymiany odzieży - pozostała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odzież;</w:t>
      </w:r>
    </w:p>
    <w:p w:rsidR="00FB0908" w:rsidRPr="00FB0908" w:rsidRDefault="00FB0908" w:rsidP="00FB0908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do 15 dni roboczych od momentu zawiadomienia Wykonawcy przez Zamawiającego     o zatrudnieniu nowego pracownika, dokonanego na adres e-mail podany przez Wykonawcę do kontaktu i zawierającego wymiary pracownika;</w:t>
      </w:r>
    </w:p>
    <w:p w:rsidR="00FB0908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wynajem odzieży roboczej dla pracowników Spółki Komunalnej Ws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chowa Sp. z o. o.         w asortymencie wskazanym w załączniku nr 1 do SWZ – Opis Przedmiotu Zamówienia;</w:t>
      </w:r>
    </w:p>
    <w:p w:rsidR="00FB0908" w:rsidRDefault="00FB0908" w:rsidP="00FB0908">
      <w:pPr>
        <w:pStyle w:val="Akapitzlist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dostarczanie transportem Wykonawcy do siedziby Zamawiającego, zlokalizowanej przy    ul. Daszyńskiego 10 we Wschowie nowej odzieży roboczej wprowadzanej do użytkowania u Zamawiającego i przekazywanie upoważnionemu pracownikowi Zamawiającego              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na podstawie odpowiedniego wykazu, zawierającego w szczególności: oznaczenie odzieży imieniem i nazwiskiem pracownika oraz indywidualnym nr odzieży;</w:t>
      </w:r>
    </w:p>
    <w:p w:rsidR="00FB0908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dostawa odzieży nowej zamiennej w razie jej naturalnego zużycia lub zniszczenia,                  np. skurczenie/zmniejszenie rozmiaru podczas prania świadczonego w ramach serwisu;</w:t>
      </w:r>
    </w:p>
    <w:p w:rsidR="00FB0908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dokonanie korekty rozmiaru ubrania (zwężenie/poszerzenie ubrania) lub uszycie ubrania         w nowym rozmiarze w przypadku zmian fizycznych pracownika nie częściej                            niż 1 raz na 12 miesięcy;</w:t>
      </w:r>
    </w:p>
    <w:p w:rsidR="00FB0908" w:rsidRPr="00FB0908" w:rsidRDefault="00FB0908" w:rsidP="00FB0908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Zamawiający najpóźniej do 3 dni od dnia podpisania umowy przekaże Wykonawcy wymiary pracowników (pierwsza dostawa).</w:t>
      </w:r>
    </w:p>
    <w:p w:rsidR="00FB0908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Usługa 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serwis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wynajętej odzieży roboczej oraz odzieży stanowiącej wł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asność Zamawiającego, obejmuje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B0908" w:rsidRDefault="00FB0908" w:rsidP="00FB0908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pranie, czyszczenie, dezynfekcja, suszenie, prasowanie, konserwacja itp. </w:t>
      </w:r>
    </w:p>
    <w:p w:rsidR="00FB0908" w:rsidRPr="00FB0908" w:rsidRDefault="00FB0908" w:rsidP="00FB0908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odbiór i dostawa odzieży transportem Wykonawcy i na jego koszt raz w tygodniu                     w ustalonym i stałym dniu, z i do budynków działów Spółki Komunalnej                       Wschowa Sp. z o. o., zlokalizowanych przy ul. Polnej 3, ul. </w:t>
      </w:r>
      <w:proofErr w:type="spellStart"/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Kaz</w:t>
      </w:r>
      <w:proofErr w:type="spellEnd"/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. Wielkiego 24,                     ul. </w:t>
      </w:r>
      <w:proofErr w:type="spellStart"/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Kaz</w:t>
      </w:r>
      <w:proofErr w:type="spellEnd"/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>. Wielkiego 24a we Wschowie (67-400) i sortowanie jej do szafek pracowników          w przypadku odzieży wcześniej używanej przez pracowników Zamawiającego;</w:t>
      </w:r>
    </w:p>
    <w:p w:rsidR="00FB0908" w:rsidRPr="00FB0908" w:rsidRDefault="00FB0908" w:rsidP="00FB09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Usługa naprawy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uszkodzonej odzieży wynajętej od Wykonawcy oraz odzieży stanowiącej wł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asność Zamawiającego, obejmuje</w:t>
      </w:r>
      <w:r w:rsidRPr="00FB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czynności takie jak: przyszycie guzików, wymiana nap, naprawa drobnych uszkodzeń tkaniny, rozdarć, naprawa zamków, wymiana zamków, zmiana etykiety itp., w terminie do 14 dni roboczych od daty przekazania Wykonawcy do naprawy uszkodzonej odzieży;</w:t>
      </w:r>
    </w:p>
    <w:p w:rsidR="00E2088C" w:rsidRPr="00C0673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Wykonawca oznakuje odzież</w:t>
      </w:r>
      <w:r w:rsidRPr="00706783">
        <w:rPr>
          <w:rFonts w:ascii="Times New Roman" w:eastAsia="Times New Roman" w:hAnsi="Times New Roman" w:cs="Times New Roman"/>
          <w:bCs/>
          <w:sz w:val="24"/>
          <w:szCs w:val="24"/>
        </w:rPr>
        <w:t xml:space="preserve"> logo Zamawiającego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zgodnie z Opisem Przedmiotu Zamówienia, stanowiącym załącznik do niniejszej Umowy.</w:t>
      </w:r>
    </w:p>
    <w:p w:rsidR="00E2088C" w:rsidRPr="00CA3194" w:rsidRDefault="00E2088C" w:rsidP="00E2088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w ramach niniejszej Umowy zobowiązany będzie również do serwisowania </w:t>
      </w: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 xml:space="preserve">odzieży roboczej,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stanowiącej zapas rezerwowy a będącej własnością Zamawiającego, </w:t>
      </w:r>
      <w:r w:rsidR="009E2B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FE03ED">
        <w:rPr>
          <w:rFonts w:ascii="Times New Roman" w:eastAsia="Times New Roman" w:hAnsi="Times New Roman" w:cs="Times New Roman"/>
          <w:bCs/>
          <w:sz w:val="24"/>
          <w:szCs w:val="24"/>
        </w:rPr>
        <w:t>w zakresie opisanym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4</w:t>
      </w: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03ED">
        <w:rPr>
          <w:rFonts w:ascii="Times New Roman" w:eastAsia="Times New Roman" w:hAnsi="Times New Roman" w:cs="Times New Roman"/>
          <w:bCs/>
          <w:sz w:val="24"/>
          <w:szCs w:val="24"/>
        </w:rPr>
        <w:t>niniejszego paragrafu.</w:t>
      </w: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2088C" w:rsidRPr="00801E6F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E6F">
        <w:rPr>
          <w:rFonts w:ascii="Times New Roman" w:eastAsia="Times New Roman" w:hAnsi="Times New Roman" w:cs="Times New Roman"/>
          <w:sz w:val="24"/>
          <w:szCs w:val="24"/>
        </w:rPr>
        <w:t>Po upływie okresu zimowego użytkowania, odzież nie będzie przekazywana do depozytu. Wykonawca nie będzie pobierał w tym czasie opłat za odzież zimową.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2B2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zastrzega sobie w okresie obowiązywania Umowy możliwość zlecenia dodatkowego zakresu rzeczowego („Opcja”), obejmującego czynności analogiczne jak opisane w niniejszym § 4 Umowy, w tym w szczególności skorzystania z prawa opcji w postaci zwiększenia ilości odzieży objętej Usługą Podstawową. Zwiększenie ilości odzieży w ramach prawa opcji będzie realizowane w przypadku w szczególności zwiększonej liczby pracowników (zatrudnienie nowych pracowników) korzystających z odzieży w okresie realizacji Umowy. </w:t>
      </w:r>
    </w:p>
    <w:p w:rsidR="00E2088C" w:rsidRPr="002422B2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2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ramach Opcji mogą zostać zlecone wszystkie, niektóre lub jedna z czynności wskazanych   </w:t>
      </w:r>
      <w:r w:rsidR="009E2B86">
        <w:rPr>
          <w:rFonts w:ascii="Times New Roman" w:eastAsia="Times New Roman" w:hAnsi="Times New Roman" w:cs="Times New Roman"/>
          <w:bCs/>
          <w:sz w:val="24"/>
          <w:szCs w:val="24"/>
        </w:rPr>
        <w:t xml:space="preserve"> w S</w:t>
      </w:r>
      <w:r w:rsidRPr="002422B2">
        <w:rPr>
          <w:rFonts w:ascii="Times New Roman" w:eastAsia="Times New Roman" w:hAnsi="Times New Roman" w:cs="Times New Roman"/>
          <w:bCs/>
          <w:sz w:val="24"/>
          <w:szCs w:val="24"/>
        </w:rPr>
        <w:t>WZ. Zamawiający nie jest zobowiązany do zlecenia czynności objętych przedmiotem Opcji, a Wykonawcy nie służy roszczenie o ich zlecenie.</w:t>
      </w:r>
    </w:p>
    <w:p w:rsidR="00E2088C" w:rsidRPr="00FA4B86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>Czynności będące przedmiotem Opcj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mogą zostać zlecone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 xml:space="preserve"> do 15 % wartości prz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edmiotu umowy, określonej w § 5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niniejszej 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 xml:space="preserve">. Podstawą określenia wartości czynności zleconych w ramach Opcji będą ceny jednostkowe poszczególnych czynności zawarte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>w Formular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zu ofertowym,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stanowiącym część Oferty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zaoferowane dla zamówienia podstawowego</w:t>
      </w:r>
      <w:r w:rsidRPr="00A11A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Odzież robocza może być wykorzystywana jedynie zgodnie z jej przeznaczeniem i winna być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przechowywana w sposób odpowiedni do jej właściwości (ochrona przed wilgocią, pleśnią, korozją).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Zamawiający ma decydujący głos przy podejmowaniu decyzji o wymianie odzieży na nową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 w przypadku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jej naturalnego zużycia.</w:t>
      </w:r>
    </w:p>
    <w:p w:rsidR="00E2088C" w:rsidRDefault="00E2088C" w:rsidP="00E2088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Odzież może być prana i konserwowana jedynie przez Wykonawcę w terminach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 i z częstotliwością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ustaloną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ust. 2 niniejszego paragrafu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. Środki używane do prania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 i konserwacji muszą być stosowane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w sposób nie wywołujący zagrożenia dla osób użytkujących odzież.</w:t>
      </w:r>
    </w:p>
    <w:p w:rsidR="00E2088C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4D55D7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 xml:space="preserve">Szacunkowa maksymalna wartość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całkowita zamówienia wynosi ……………… (słownie: ………………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……. złotych 00/100 groszy) netto, co daje łą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cznie kwotę brutto 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w 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sokości …………………</w:t>
      </w: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…. (słownie: ……………………………. złotych 00/100 groszy).</w:t>
      </w:r>
    </w:p>
    <w:p w:rsidR="00F9665B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5D7">
        <w:rPr>
          <w:rFonts w:ascii="Times New Roman" w:eastAsia="Times New Roman" w:hAnsi="Times New Roman" w:cs="Times New Roman"/>
          <w:bCs/>
          <w:sz w:val="24"/>
          <w:szCs w:val="24"/>
        </w:rPr>
        <w:t>Wynagrodzenie z tytułu realizowanej usługi będzie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płatne comiesięcznie według zestawienia </w:t>
      </w:r>
      <w:r w:rsid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4D55D7">
        <w:rPr>
          <w:rFonts w:ascii="Times New Roman" w:eastAsia="Times New Roman" w:hAnsi="Times New Roman" w:cs="Times New Roman"/>
          <w:bCs/>
          <w:sz w:val="24"/>
          <w:szCs w:val="24"/>
        </w:rPr>
        <w:t>a wykonane usługi, z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podziałem na 3 odrębne faktury wystawione oddzielnie na każdy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4D55D7" w:rsidRPr="004D55D7">
        <w:rPr>
          <w:rFonts w:ascii="Times New Roman" w:eastAsia="Times New Roman" w:hAnsi="Times New Roman" w:cs="Times New Roman"/>
          <w:bCs/>
          <w:sz w:val="24"/>
          <w:szCs w:val="24"/>
        </w:rPr>
        <w:t>punkt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>ów</w:t>
      </w:r>
      <w:r w:rsidR="004D55D7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dostawy, o których mowa w § 4 </w:t>
      </w:r>
      <w:r w:rsidR="004D55D7">
        <w:rPr>
          <w:rFonts w:ascii="Times New Roman" w:eastAsia="Times New Roman" w:hAnsi="Times New Roman" w:cs="Times New Roman"/>
          <w:bCs/>
          <w:sz w:val="24"/>
          <w:szCs w:val="24"/>
        </w:rPr>
        <w:t>ust. 4</w:t>
      </w:r>
      <w:r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2088C" w:rsidRPr="004D55D7" w:rsidRDefault="00E2088C" w:rsidP="004D55D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5D7">
        <w:rPr>
          <w:rFonts w:ascii="Times New Roman" w:eastAsia="Times New Roman" w:hAnsi="Times New Roman" w:cs="Times New Roman"/>
          <w:bCs/>
          <w:sz w:val="24"/>
          <w:szCs w:val="24"/>
        </w:rPr>
        <w:t>Faktury będą wystawiane do 5 dnia każdego miesiąca, za miesiąc poprzedni, z terminem płatności</w:t>
      </w:r>
      <w:r w:rsidR="009E2B86"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55D7">
        <w:rPr>
          <w:rFonts w:ascii="Times New Roman" w:eastAsia="Times New Roman" w:hAnsi="Times New Roman" w:cs="Times New Roman"/>
          <w:b/>
          <w:sz w:val="24"/>
          <w:szCs w:val="24"/>
        </w:rPr>
        <w:t>…. dni</w:t>
      </w:r>
      <w:r w:rsidRPr="004D55D7">
        <w:rPr>
          <w:rFonts w:ascii="Times New Roman" w:eastAsia="Times New Roman" w:hAnsi="Times New Roman" w:cs="Times New Roman"/>
          <w:bCs/>
          <w:sz w:val="24"/>
          <w:szCs w:val="24"/>
        </w:rPr>
        <w:t xml:space="preserve"> od daty dostarczenia faktury Zamawiającemu.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Fakturę należy doręczyć Zamawiającemu na adres: Spółka Komunalna Wschowa Sp. z o.o.,       ul. Daszyńskiego 10, 67-400 Wschowa.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ma możliwość przesyłania drogą elektroniczną ustrukturyzowanej faktury elektronicznej w rozumieniu ustawy z dnia 9 listopada 2018 r. o elektronicznym fakturowaniu      w zamówieniach publicznych, koncesjach na roboty budowlane lub usługi oraz partnerstwie 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>publiczno-prywatnym (Dz. U. 2020, poz. 1666 ze zm.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), za pośrednictwem Platformy Elektron</w:t>
      </w:r>
      <w:r w:rsidR="00F9665B">
        <w:rPr>
          <w:rFonts w:ascii="Times New Roman" w:eastAsia="Times New Roman" w:hAnsi="Times New Roman" w:cs="Times New Roman"/>
          <w:bCs/>
          <w:sz w:val="24"/>
          <w:szCs w:val="24"/>
        </w:rPr>
        <w:t>icznego Fakturowania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, pod adresem </w:t>
      </w:r>
      <w:hyperlink r:id="rId8" w:history="1">
        <w:r w:rsidRPr="009D18B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www.brokerinfinite.efaktura.gov.pl</w:t>
        </w:r>
      </w:hyperlink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Zamawiający informuje, że identyfikatorem PEPPOL/adresem PEF Zamawiającego, niezbędnym do wystawienia ustrukturyzowanej faktury elektronicznej jest NIP Zamawiającego: 9251934779.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 dzień zapłaty strony uznają dzień obciążenia rachunku bankowego Zamawiającego.</w:t>
      </w:r>
    </w:p>
    <w:p w:rsidR="00E2088C" w:rsidRPr="00FA4B86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 przypadku stwierdzenia błędów w fakturze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Wykonawca skoryguje uprzednio wystawioną fakturę zawierającą błędne dane.</w:t>
      </w:r>
    </w:p>
    <w:p w:rsidR="00E2088C" w:rsidRPr="00045ECB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 sytuacji gdy Zamawiający wniesie reklamację z tytułu prawdopodobnych błędów                dot. prawidłowości wystawionej faktury, Wykonawca rozpatrzy reklamację w terminie 14 dni, oraz w przypadku jej uznania, wystawi fakturę korygującą. Termin płatności biegnie                  dla Zamawiającego od momentu otrzymania skorygowanej faktury.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Zamawiający oświadcza, że jest czynnym podatnikiem podatku od towarów i usług.</w:t>
      </w:r>
    </w:p>
    <w:p w:rsidR="00E2088C" w:rsidRDefault="00E2088C" w:rsidP="00E2088C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5359">
        <w:rPr>
          <w:rFonts w:ascii="Times New Roman" w:eastAsia="Times New Roman" w:hAnsi="Times New Roman" w:cs="Times New Roman"/>
          <w:bCs/>
          <w:sz w:val="24"/>
          <w:szCs w:val="24"/>
        </w:rPr>
        <w:t>Wykonawca oświadcza, że jest czynnym podatnikiem podatku od towarów i usług.</w:t>
      </w:r>
    </w:p>
    <w:p w:rsidR="00E2088C" w:rsidRPr="00074B60" w:rsidRDefault="00E2088C" w:rsidP="00E2088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oświadcza, że posiada niezbędną wiedzę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doświadczenie oraz, że wykona 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przedmiot Umowy z najwyższą, zawodową starannością, bierze na siebie pełną odpowiedzialność za zgodność wykonanej pracy z obowiązującymi przepisami i normami.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Wykonawca oświadcza, iż posiada oraz będzie posiadał przez cały okres obowiązywania niniejszej umowy ważne ubezpieczenie odpowiedzialności 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wilnej w wysokości co najmniej 1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00.000,00 zł.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Ubezpieczenie, o którym mowa powyżej musi obejmować swym zakresem zarówno ubezpieczenie od następstw nieszczęśliwych wypadków własnej osoby jak i innych osób wykonujących zlecone obowiązki w tym podwykonawców.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W celu wykazania posiadania ubezp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ieczenia, o którym mowa w ust. 2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Wykonawca zobowiązany jest przedłożyć Zamawiającemu - najpóźniej w dniu podpisania umowy  - aktualną polisę ubezpieczeniową, lub inny dokument potwierdzający zawarcie umowy ubezpieczenia. Polisa ubezpieczeniowa ważna na dzień 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warcia Umowy stanowi załącznik 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niniejszej 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Umowy.</w:t>
      </w:r>
    </w:p>
    <w:p w:rsidR="00E2088C" w:rsidRPr="00045ECB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Jeżeli ważność polisy  ubezpieczeniowej wygaśnie w trakcie realizacji niniejszej Umowy, Wykonawca zobowiązany jest przedłoży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ć Zamawiającemu w terminie siedmiu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od daty jej wygaśnięcia nową polisę  na pozostały okres realizacji Umowy.</w:t>
      </w:r>
    </w:p>
    <w:p w:rsidR="00E2088C" w:rsidRPr="0055235F" w:rsidRDefault="00E2088C" w:rsidP="00E2088C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 xml:space="preserve">Brak przedłożenia przez Wykonawcę aktualnej polisy, lub innego dokumentu potwierdzającego zawarcie umowy ubezpieczenia,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terminie, o którym mowa w ust. 5</w:t>
      </w:r>
      <w:r w:rsidRPr="00045ECB">
        <w:rPr>
          <w:rFonts w:ascii="Times New Roman" w:eastAsia="Times New Roman" w:hAnsi="Times New Roman" w:cs="Times New Roman"/>
          <w:bCs/>
          <w:sz w:val="24"/>
          <w:szCs w:val="24"/>
        </w:rPr>
        <w:t>, uprawnia Zamawiającego do zawarcia umowy ubezpieczenia na koszt Wykonawcy na co Wykonawca wyraża zgodę.</w:t>
      </w:r>
    </w:p>
    <w:p w:rsidR="0055235F" w:rsidRPr="00C87157" w:rsidRDefault="0055235F" w:rsidP="0055235F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7157" w:rsidRDefault="00C87157" w:rsidP="00C87157">
      <w:pPr>
        <w:pStyle w:val="Akapitzlist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157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C87157" w:rsidRDefault="00C87157" w:rsidP="00C8715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157">
        <w:rPr>
          <w:rFonts w:ascii="Times New Roman" w:eastAsia="Times New Roman" w:hAnsi="Times New Roman" w:cs="Times New Roman"/>
          <w:bCs/>
          <w:sz w:val="24"/>
          <w:szCs w:val="24"/>
        </w:rPr>
        <w:t>Zamawiający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zobowiązuje się do korzystania z wynajmowanej odzieży w sposób zgodny</w:t>
      </w:r>
      <w:r w:rsidR="00365B6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5B6F">
        <w:rPr>
          <w:rFonts w:ascii="Times New Roman" w:eastAsia="Times New Roman" w:hAnsi="Times New Roman" w:cs="Times New Roman"/>
          <w:bCs/>
          <w:sz w:val="24"/>
          <w:szCs w:val="24"/>
        </w:rPr>
        <w:t xml:space="preserve">z ich przeznaczeniem i zapewniający ich zużycie jedynie w stopniu wynikającym                         </w:t>
      </w:r>
      <w:r w:rsidR="00365B6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 prawidłowego używania. 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>Przedmioty U</w:t>
      </w:r>
      <w:r w:rsidR="00365B6F">
        <w:rPr>
          <w:rFonts w:ascii="Times New Roman" w:eastAsia="Times New Roman" w:hAnsi="Times New Roman" w:cs="Times New Roman"/>
          <w:bCs/>
          <w:sz w:val="24"/>
          <w:szCs w:val="24"/>
        </w:rPr>
        <w:t>mowy będą przechowywane w sposób zgodny z ich właściwościami, a w szczególności chronione przed wilgocią, pleśnią i korozją.</w:t>
      </w:r>
    </w:p>
    <w:p w:rsidR="00365B6F" w:rsidRDefault="00365B6F" w:rsidP="00C8715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w czasie trwania najmu część odzieży ulegnie zniszczeniu podczas używania lub zagubienia z winy Zamawiającego, z wyjątkiem zużycia wynikającego z prawidłowego jej używania, Zamawiający zwróci Wykonawcy koszty za zniszczoną i zagubioną odzież, równe wartości odtworzenia odzieży, określonej </w:t>
      </w:r>
      <w:r w:rsidR="00537FE0">
        <w:rPr>
          <w:rFonts w:ascii="Times New Roman" w:eastAsia="Times New Roman" w:hAnsi="Times New Roman" w:cs="Times New Roman"/>
          <w:bCs/>
          <w:sz w:val="24"/>
          <w:szCs w:val="24"/>
        </w:rPr>
        <w:t>w Formularzu ofertowym</w:t>
      </w:r>
      <w:r w:rsidR="00CE390B">
        <w:rPr>
          <w:rFonts w:ascii="Times New Roman" w:eastAsia="Times New Roman" w:hAnsi="Times New Roman" w:cs="Times New Roman"/>
          <w:bCs/>
          <w:sz w:val="24"/>
          <w:szCs w:val="24"/>
        </w:rPr>
        <w:t xml:space="preserve">, pomniejszonej o okres jej używania (tj. o 1/36 tej wartości miesięcznie), powiększoną o podatek VAT, w terminie 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CE390B">
        <w:rPr>
          <w:rFonts w:ascii="Times New Roman" w:eastAsia="Times New Roman" w:hAnsi="Times New Roman" w:cs="Times New Roman"/>
          <w:bCs/>
          <w:sz w:val="24"/>
          <w:szCs w:val="24"/>
        </w:rPr>
        <w:t xml:space="preserve"> dni od daty wystawienia faktury przez Wykonawcę. Początkiem wartości odtworzenia jest data podpisania umowy.</w:t>
      </w:r>
    </w:p>
    <w:p w:rsidR="00CE390B" w:rsidRPr="00C87157" w:rsidRDefault="00CE390B" w:rsidP="00C8715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oświadcza, że nie będzie podn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>ajmować ani użyczać Przedmiotu 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mowy bez zgody Wykonawcy.</w:t>
      </w:r>
    </w:p>
    <w:p w:rsidR="00CE390B" w:rsidRDefault="00CE390B" w:rsidP="00CE390B">
      <w:pPr>
        <w:pStyle w:val="Akapitzlist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90B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CE390B" w:rsidRPr="00CE390B" w:rsidRDefault="00CE390B" w:rsidP="00E6380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90B">
        <w:rPr>
          <w:rFonts w:ascii="Times New Roman" w:eastAsia="Times New Roman" w:hAnsi="Times New Roman" w:cs="Times New Roman"/>
          <w:bCs/>
          <w:sz w:val="24"/>
          <w:szCs w:val="24"/>
        </w:rPr>
        <w:t>Z zastrzeżeniem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3800" w:rsidRPr="00E63800">
        <w:rPr>
          <w:rFonts w:ascii="Times New Roman" w:eastAsia="Times New Roman" w:hAnsi="Times New Roman" w:cs="Times New Roman"/>
          <w:bCs/>
          <w:sz w:val="24"/>
          <w:szCs w:val="24"/>
        </w:rPr>
        <w:t>§ 7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2 i ust. 3 Przedmiot umowy, zarówno podczas trwania Umowy jak i po jej zakończeniu stanowią własność Wykonawcy.</w:t>
      </w:r>
    </w:p>
    <w:p w:rsidR="00C87157" w:rsidRPr="00C87157" w:rsidRDefault="00C87157" w:rsidP="00C871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8C" w:rsidRPr="00D17531" w:rsidRDefault="00C87157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638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Zamawiający dopuszcza możliwość zlecenia części usług osobom trzecim (podwykonawcom).  </w:t>
      </w:r>
    </w:p>
    <w:p w:rsidR="00E2088C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przypadku, gdy oferta Wykonawcy nie zawiera wskazania części, którą na etapie realizacji zamówienia zamierza on powierzyć podwykonawcy, Zamawiający uzna, że Wykonawca deklaruje samodzielne realizowanie zamówienia </w:t>
      </w:r>
      <w:r w:rsidRPr="0055235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(jeżeli dotyczy).</w:t>
      </w:r>
    </w:p>
    <w:p w:rsidR="00FD40A3" w:rsidRPr="0055235F" w:rsidRDefault="00FD40A3" w:rsidP="0055235F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 w:rsidRPr="0055235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alternatywnie</w:t>
      </w:r>
    </w:p>
    <w:p w:rsidR="00E2088C" w:rsidRPr="00D17531" w:rsidRDefault="00FD40A3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2088C" w:rsidRPr="0055235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(jeżeli dotyczy)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ofertą Wykonawcy, przy realizacji zamówienia będzie brał udział  podwykonawca, na którego zasoby Wykonawca powoływał się w celu spełnienia warunków udziału w postępowaniu: 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……………………………………………………………………………………………………</w:t>
      </w:r>
    </w:p>
    <w:p w:rsidR="00E2088C" w:rsidRPr="00D17531" w:rsidRDefault="00FD40A3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Dopuszcza się zmianę lub rezygnację z podwykonawcy, o którym mowa powyżej, pod warunkiem wykazania Zamawiającemu, iż proponowany podwykonawca lub Wykonawca samodzielnie spełnia warunki udziału w postępowaniu, o których mowa w art. 22 ust. 1 ustawy, w stopniu nie mniejszym niż wymagany w trakcie postępowania o udzielenie zamówienia.</w:t>
      </w:r>
    </w:p>
    <w:p w:rsidR="00E2088C" w:rsidRPr="00D17531" w:rsidRDefault="00FD40A3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odpowiada za działania i zaniechania podwykonawców jak za własne.</w:t>
      </w:r>
    </w:p>
    <w:p w:rsidR="00E2088C" w:rsidRPr="00D17531" w:rsidRDefault="00FD40A3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Jeżeli zdolności techniczne lub zawodowe lub sytuacja ekonomiczna lub finansowa, podwykonawcy nie potwierdzają spełnienia przez wykonawcę warunków udziału                      w postępowaniu lub zachodzą wobec tych podmiotów podstawy wykluczenia, zamawiający zażąda, aby wykonawca w terminie określonym przez zamawiającego:</w:t>
      </w:r>
    </w:p>
    <w:p w:rsidR="00E2088C" w:rsidRPr="00D17531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zastąpił ten podmiot innym podmiotem lub podmiotami; </w:t>
      </w:r>
    </w:p>
    <w:p w:rsidR="00E2088C" w:rsidRPr="00D17531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b)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zobowiązał się do osobistego wykonania odpowiedniej części zamówienia, jeżeli wykaże zdolności techniczne lub zawodowe lub sytuację finansową lub ekonomiczną.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FF6107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E2088C" w:rsidRDefault="00E2088C" w:rsidP="00F9665B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Zamawiaj</w:t>
      </w:r>
      <w:r w:rsidR="00F9665B">
        <w:rPr>
          <w:rFonts w:ascii="Times New Roman" w:eastAsia="Tahoma" w:hAnsi="Times New Roman" w:cs="Times New Roman"/>
          <w:sz w:val="24"/>
          <w:szCs w:val="24"/>
        </w:rPr>
        <w:t>ący stosownie do art. 95 ustawy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Prawo zamówień publicznych, wymaga zatrudnienia przez Wykonawcę lub </w:t>
      </w:r>
      <w:r>
        <w:rPr>
          <w:rFonts w:ascii="Times New Roman" w:eastAsia="Tahoma" w:hAnsi="Times New Roman" w:cs="Times New Roman"/>
          <w:sz w:val="24"/>
          <w:szCs w:val="24"/>
        </w:rPr>
        <w:t>Podwykonawcę na podstawie umowy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o pracę osób wykonujących czynności w zakresie realizacji zamówienia, jeżeli wykonywane przez nie czynności polegają na wykonywa</w:t>
      </w:r>
      <w:r w:rsidR="00F9665B">
        <w:rPr>
          <w:rFonts w:ascii="Times New Roman" w:eastAsia="Tahoma" w:hAnsi="Times New Roman" w:cs="Times New Roman"/>
          <w:sz w:val="24"/>
          <w:szCs w:val="24"/>
        </w:rPr>
        <w:t xml:space="preserve">niu pracy w sposób określony </w:t>
      </w:r>
      <w:r w:rsidRPr="00530354">
        <w:rPr>
          <w:rFonts w:ascii="Times New Roman" w:eastAsia="Tahoma" w:hAnsi="Times New Roman" w:cs="Times New Roman"/>
          <w:sz w:val="24"/>
          <w:szCs w:val="24"/>
        </w:rPr>
        <w:t>w art. 22 §1 ustawy  z dnia 26 czerwca 1974 r. – Kodeks pracy, z uwzględnieniem minimalnego wynagrodzenia za pracę ustalonego na podstawie art. 2 ust. 3-5 ustawy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z dnia 10 października 2002 roku o minimalnym wynagrodzeniu za pracę przez cały okres realizacji przedmiotu zamówienia. </w:t>
      </w:r>
    </w:p>
    <w:p w:rsidR="00E2088C" w:rsidRPr="00FF6107" w:rsidRDefault="00E2088C" w:rsidP="00F9665B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F6107">
        <w:rPr>
          <w:rFonts w:ascii="Times New Roman" w:eastAsia="Tahoma" w:hAnsi="Times New Roman" w:cs="Times New Roman"/>
          <w:sz w:val="24"/>
          <w:szCs w:val="24"/>
        </w:rPr>
        <w:t>Zamawiający wymaga zatrudnienia na podstawie umowy o pracę osób w</w:t>
      </w:r>
      <w:r w:rsidR="00F9665B">
        <w:rPr>
          <w:rFonts w:ascii="Times New Roman" w:eastAsia="Tahoma" w:hAnsi="Times New Roman" w:cs="Times New Roman"/>
          <w:sz w:val="24"/>
          <w:szCs w:val="24"/>
        </w:rPr>
        <w:t xml:space="preserve">ykonujących czynności związane </w:t>
      </w:r>
      <w:r w:rsidRPr="00FF6107">
        <w:rPr>
          <w:rFonts w:ascii="Times New Roman" w:eastAsia="Tahoma" w:hAnsi="Times New Roman" w:cs="Times New Roman"/>
          <w:sz w:val="24"/>
          <w:szCs w:val="24"/>
        </w:rPr>
        <w:t>z realizacją niniejszego zamówienia, w szczególności zajmujących się szyciem</w:t>
      </w:r>
      <w:r w:rsidR="00F9665B">
        <w:rPr>
          <w:rFonts w:ascii="Times New Roman" w:eastAsia="Tahoma" w:hAnsi="Times New Roman" w:cs="Times New Roman"/>
          <w:sz w:val="24"/>
          <w:szCs w:val="24"/>
        </w:rPr>
        <w:t>, naprawą, serwisem odzieży roboczej oraz jej transportem.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Wykonawca lub Podwykonawca zatrudni osoby wykonujące wyżej wymienione czynności na okres realizacji niniejszego zamówienia. W przypadku rozwiązania stosunku pracy przed zakończeniem okresu realizacji umowy, zobowiązuje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się do niezwłocznego zatrudnienia na to miejsce innej, odpowiednio wykwalifikowanej osoby. 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Powyższy wymóg nie dotyczy osób fizycznych prowadzących działalność gospodarczą             w zakresie w jakim będą wykonywać osobiście usługi lub roboty, będące przedmiotem zamówienia. 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Wykonawca lub Podwykonawca jest zobowiązany do złożenia  przed podpisaniem  umowy oświadczenia potwierdzającego zatrudnienie osób wykon</w:t>
      </w:r>
      <w:r>
        <w:rPr>
          <w:rFonts w:ascii="Times New Roman" w:eastAsia="Tahoma" w:hAnsi="Times New Roman" w:cs="Times New Roman"/>
          <w:sz w:val="24"/>
          <w:szCs w:val="24"/>
        </w:rPr>
        <w:t>ujących czynności wskazane w ust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. 2 niniejszego paragrafu, na podstawie umowy o pracę. 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W trakcie realizacji zamówienia, w przypadku pojawienia się wątpliwości, czy osoby,               </w:t>
      </w:r>
      <w:r>
        <w:rPr>
          <w:rFonts w:ascii="Times New Roman" w:eastAsia="Tahoma" w:hAnsi="Times New Roman" w:cs="Times New Roman"/>
          <w:sz w:val="24"/>
          <w:szCs w:val="24"/>
        </w:rPr>
        <w:t>o których mowa w ust.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2 niniejszego paragrafu, za</w:t>
      </w:r>
      <w:r>
        <w:rPr>
          <w:rFonts w:ascii="Times New Roman" w:eastAsia="Tahoma" w:hAnsi="Times New Roman" w:cs="Times New Roman"/>
          <w:sz w:val="24"/>
          <w:szCs w:val="24"/>
        </w:rPr>
        <w:t>trudnione są na podstawie umowy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o pracę, co najmniej na czas realizacji zamówienia, na wezwanie Zamawiającego w wyznaczonym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w tym wezwaniu terminie, Wykonawca przedłoży Zamawiającemu aktualne oświadczenie potwierdzające powyższe bądź poświadczoną za zgodność z oryginałem odpowiednio przez Wykonawcę   lub Podwykonawcę kopię umowy/umów o pracę osób wykonujących w trakcie realizacji zamówienia w/w czynności. Kopia umowy/ umów powinna zostać zanonimizowana w sposób zapewniający ochronę danych osobowych pracowników, zgodnie z przepisami Rozporządzenia Parlamentu Europejskiego i Rady (UE) 2016/679 z dnia 27 kwietnia 2016 r.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w sprawie ochrony osób fizycznych w związku z przetwarzaniem danych osobowych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i w sprawie swobodnego przepływu takich danych oraz uchylenia dyrektywy 95/46/WE, zwanego w dalsze</w:t>
      </w:r>
      <w:r>
        <w:rPr>
          <w:rFonts w:ascii="Times New Roman" w:eastAsia="Tahoma" w:hAnsi="Times New Roman" w:cs="Times New Roman"/>
          <w:sz w:val="24"/>
          <w:szCs w:val="24"/>
        </w:rPr>
        <w:t>j części „</w:t>
      </w:r>
      <w:r w:rsidRPr="001A42DB">
        <w:rPr>
          <w:rFonts w:ascii="Times New Roman" w:eastAsia="Tahoma" w:hAnsi="Times New Roman" w:cs="Times New Roman"/>
          <w:i/>
          <w:iCs/>
          <w:sz w:val="24"/>
          <w:szCs w:val="24"/>
        </w:rPr>
        <w:t>RODO</w:t>
      </w:r>
      <w:r w:rsidRPr="00530354">
        <w:rPr>
          <w:rFonts w:ascii="Times New Roman" w:eastAsia="Tahoma" w:hAnsi="Times New Roman" w:cs="Times New Roman"/>
          <w:sz w:val="24"/>
          <w:szCs w:val="24"/>
        </w:rPr>
        <w:t>” (tj. w szczególności bez imion, nazwisk, adresów,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30354">
        <w:rPr>
          <w:rFonts w:ascii="Times New Roman" w:eastAsia="Tahoma" w:hAnsi="Times New Roman" w:cs="Times New Roman"/>
          <w:sz w:val="24"/>
          <w:szCs w:val="24"/>
        </w:rPr>
        <w:lastRenderedPageBreak/>
        <w:t>nr PESEL pracowników). Informacje takie jak: data zawarcia umowy, rodzaj umowy o pracę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i wymiar etatu powinny być możliwe do zidentyfikowania.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Niezłożenie przez Wykonawcę w wyznaczonym przez Zamawiającego terminie żądanych oświadczeń bądź</w:t>
      </w:r>
      <w:r>
        <w:rPr>
          <w:rFonts w:ascii="Times New Roman" w:eastAsia="Tahoma" w:hAnsi="Times New Roman" w:cs="Times New Roman"/>
          <w:sz w:val="24"/>
          <w:szCs w:val="24"/>
        </w:rPr>
        <w:t xml:space="preserve"> dokumentów, o których mowa w us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t 5 i 6 niniejszego paragrafu, będzie traktowane jako niespełnienie przez Wykonawcę lub Podwykonawcę wymogu zatrudnienia na podstawie umowy o pracę osób wykonujących wskazane czynności. 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Za niedopełnienie wymogu zatrudniania pracowników świadczących usługi na podstawie umowy o pracę w rozumieniu przepisów Kodeksu Pracy, zgodnie z zapisem Wykonawca zapłaci Zamawiającemu kary umowne w wysokości kwoty minimalnego wynagrodzenia           za pracę ustalonego na podstawie przepisów o minimalnym wynagrodzeniu za pracę (obowiązujących w chwili stwierdzenia przez Zamawiającego niedopełnienia przez Wykonawcę wymogu zatrudniania Pracowników wykonujących roboty na podstawie umowy  o pracę  w rozumieniu przepisów Kodeksu Pracy oraz liczby miesięcy w okresie realizacji umowy, w których nie dopełniono przedmiotowego wymogu – za każdą osobę poniżej liczby wymaganych Pracowników świadczących usługi na podstawie umowy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30354">
        <w:rPr>
          <w:rFonts w:ascii="Times New Roman" w:eastAsia="Tahoma" w:hAnsi="Times New Roman" w:cs="Times New Roman"/>
          <w:sz w:val="24"/>
          <w:szCs w:val="24"/>
        </w:rPr>
        <w:t>o prac</w:t>
      </w:r>
      <w:r>
        <w:rPr>
          <w:rFonts w:ascii="Times New Roman" w:eastAsia="Tahoma" w:hAnsi="Times New Roman" w:cs="Times New Roman"/>
          <w:sz w:val="24"/>
          <w:szCs w:val="24"/>
        </w:rPr>
        <w:t>ę wskazanej przez Wykonawcę w us</w:t>
      </w:r>
      <w:r w:rsidRPr="00530354">
        <w:rPr>
          <w:rFonts w:ascii="Times New Roman" w:eastAsia="Tahoma" w:hAnsi="Times New Roman" w:cs="Times New Roman"/>
          <w:sz w:val="24"/>
          <w:szCs w:val="24"/>
        </w:rPr>
        <w:t>t. 6 niniejszego paragrafu.</w:t>
      </w:r>
    </w:p>
    <w:p w:rsidR="00E2088C" w:rsidRDefault="00E2088C" w:rsidP="00E2088C">
      <w:pPr>
        <w:pStyle w:val="Akapitzlist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 w:hanging="56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30354">
        <w:rPr>
          <w:rFonts w:ascii="Times New Roman" w:eastAsia="Tahoma" w:hAnsi="Times New Roman" w:cs="Times New Roman"/>
          <w:sz w:val="24"/>
          <w:szCs w:val="24"/>
        </w:rPr>
        <w:t>W przypadku, gdy część usług objętych zamówieniem, będzie wykonywana przez podwykonawcę, Wykonawca winien w umowie o podwykonawstwo zobowiązać podwykonawcę do zatrudnienia na podstawie umowy o pr</w:t>
      </w:r>
      <w:r>
        <w:rPr>
          <w:rFonts w:ascii="Times New Roman" w:eastAsia="Tahoma" w:hAnsi="Times New Roman" w:cs="Times New Roman"/>
          <w:sz w:val="24"/>
          <w:szCs w:val="24"/>
        </w:rPr>
        <w:t xml:space="preserve">acę osób wykonujących czynności,    </w:t>
      </w:r>
      <w:r w:rsidRPr="00530354">
        <w:rPr>
          <w:rFonts w:ascii="Times New Roman" w:eastAsia="Tahoma" w:hAnsi="Times New Roman" w:cs="Times New Roman"/>
          <w:sz w:val="24"/>
          <w:szCs w:val="24"/>
        </w:rPr>
        <w:t>o których</w:t>
      </w:r>
      <w:r>
        <w:rPr>
          <w:rFonts w:ascii="Times New Roman" w:eastAsia="Tahoma" w:hAnsi="Times New Roman" w:cs="Times New Roman"/>
          <w:sz w:val="24"/>
          <w:szCs w:val="24"/>
        </w:rPr>
        <w:t xml:space="preserve"> mowa w ust</w:t>
      </w:r>
      <w:r w:rsidRPr="00530354">
        <w:rPr>
          <w:rFonts w:ascii="Times New Roman" w:eastAsia="Tahoma" w:hAnsi="Times New Roman" w:cs="Times New Roman"/>
          <w:sz w:val="24"/>
          <w:szCs w:val="24"/>
        </w:rPr>
        <w:t>. 2 niniejszego paragrafu, pod rygorem niezaakceptowania umowy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</w:t>
      </w:r>
      <w:r w:rsidRPr="00530354">
        <w:rPr>
          <w:rFonts w:ascii="Times New Roman" w:eastAsia="Tahoma" w:hAnsi="Times New Roman" w:cs="Times New Roman"/>
          <w:sz w:val="24"/>
          <w:szCs w:val="24"/>
        </w:rPr>
        <w:t xml:space="preserve"> o podwykonawstwo przez Zamawiającego.</w:t>
      </w:r>
    </w:p>
    <w:p w:rsidR="00E2088C" w:rsidRPr="00074B60" w:rsidRDefault="00E2088C" w:rsidP="00E2088C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E2088C" w:rsidRPr="00D17531" w:rsidRDefault="00E2088C" w:rsidP="00E2088C">
      <w:pPr>
        <w:pStyle w:val="Akapitzlist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E2088C" w:rsidRDefault="00E2088C" w:rsidP="00E208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Zamawiający może odstąpić od Umowy ze skutkiem natychmiastowym, bez wyznaczania kolejnego terminu, w przypadku gdy Wykonawca narusza warunki Umowy pomimo upływu terminu wyznaczonego przez Zamawiającego w odrębnym wezwaniu do zaprzestania naruszeń. W takim przypadku Zamawiający ma prawo do odstąpienia od Umowy w terminie 15 dni roboczych od dnia upływu terminu, o którym mowa powyżej.</w:t>
      </w:r>
    </w:p>
    <w:p w:rsidR="00E2088C" w:rsidRPr="00FF6107" w:rsidRDefault="00E2088C" w:rsidP="00E208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W razie wystąpienia istotnej zmiany okoliczności powodującej, że wykonanie Umowy nie leży w interesie publicznym, czego nie można było przewidzieć w chwili zawarcia Umowy, Zamaw</w:t>
      </w:r>
      <w:r w:rsidR="00196A1C">
        <w:rPr>
          <w:rFonts w:ascii="Times New Roman" w:eastAsia="Times New Roman" w:hAnsi="Times New Roman" w:cs="Times New Roman"/>
          <w:bCs/>
          <w:sz w:val="24"/>
          <w:szCs w:val="24"/>
        </w:rPr>
        <w:t>iający może, w terminie 30 dni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od powzięcia wiadomości o powyższych okolicznościach, odstąpić od Umowy ze skutkiem natychmiastowym, w trybie i na</w:t>
      </w:r>
      <w:r w:rsidR="00196A1C">
        <w:rPr>
          <w:rFonts w:ascii="Times New Roman" w:eastAsia="Times New Roman" w:hAnsi="Times New Roman" w:cs="Times New Roman"/>
          <w:bCs/>
          <w:sz w:val="24"/>
          <w:szCs w:val="24"/>
        </w:rPr>
        <w:t xml:space="preserve"> zasadach </w:t>
      </w:r>
      <w:r w:rsidR="00196A1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określonych w art. 456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Prawo zamówień publicznych. W takim wypadku Wykonawca może żądać jedynie części wynagrodzenia należnego mu z tytułu wykonania części Umowy.</w:t>
      </w:r>
    </w:p>
    <w:p w:rsidR="00E2088C" w:rsidRPr="00E02D6B" w:rsidRDefault="00E2088C" w:rsidP="00E208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Zamawiający może rozwiązać Umowę jednostronnie ze skutkiem natychmiastowym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z przyczyn leżących po stronie Wykonawcy, w szczególności gdy:</w:t>
      </w:r>
    </w:p>
    <w:p w:rsidR="00E2088C" w:rsidRPr="00E02D6B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ab/>
        <w:t>otwarto likwidację Wykonawcy;</w:t>
      </w:r>
    </w:p>
    <w:p w:rsidR="00E2088C" w:rsidRPr="00E02D6B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nie koryguje faktur na skutek uznanej uprzednio reklamacji;</w:t>
      </w:r>
    </w:p>
    <w:p w:rsidR="00E2088C" w:rsidRPr="00E02D6B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W przypadku ust. 3 pkt 2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Zamawiający może rozwiązać Umowę jednostronnie ze skutkiem natychmiastowym po uprzednim wezwaniu Wykonawcy do zaprzestania naruszeń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w określonym przez Zamawiającego terminie.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E02D6B">
        <w:rPr>
          <w:rFonts w:ascii="Times New Roman" w:eastAsia="Times New Roman" w:hAnsi="Times New Roman" w:cs="Times New Roman"/>
          <w:bCs/>
          <w:sz w:val="24"/>
          <w:szCs w:val="24"/>
        </w:rPr>
        <w:tab/>
        <w:t>Umowa może być rozwiązana w każdym czasie za zgodą obu Stron.</w:t>
      </w: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Wykonawca zapłaci Zamawiającemu kary umowne:</w:t>
      </w:r>
    </w:p>
    <w:p w:rsidR="00E2088C" w:rsidRPr="00D17531" w:rsidRDefault="00196A1C" w:rsidP="00E2088C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5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>wartości brutto określonej w § 5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Umowy, w razie niewykonania lub nienależytego wykonania Umowy, w przypadku gdy Zamawiający odstąpi od Umowy         z winy Wykonawcy;</w:t>
      </w:r>
    </w:p>
    <w:p w:rsidR="00E2088C" w:rsidRPr="00D17531" w:rsidRDefault="00196A1C" w:rsidP="00E2088C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0,1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% wartości brutto określonej w §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Umowy, w przypadku zwłoki   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w wykonaniu niniejszej Umowy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>w terminie określonym w § 4 ust. 3</w:t>
      </w:r>
      <w:r w:rsidR="00E2088C" w:rsidRPr="00E02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– za każdy dzień zwłoki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088C" w:rsidRPr="00D17531" w:rsidRDefault="00196A1C" w:rsidP="00E2088C">
      <w:p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w wysokości 0,5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>wartości brutto określonej w § 5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Umowy, w przypadku naruszenia przez Wykonawcę obowiązków, o których mowa w </w:t>
      </w:r>
      <w:r w:rsidR="00E2088C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niniejszej </w:t>
      </w:r>
      <w:r w:rsidR="00E2088C" w:rsidRPr="00D17531">
        <w:rPr>
          <w:rFonts w:ascii="Times New Roman" w:eastAsia="Times New Roman" w:hAnsi="Times New Roman" w:cs="Times New Roman"/>
          <w:bCs/>
          <w:sz w:val="24"/>
          <w:szCs w:val="24"/>
        </w:rPr>
        <w:t>Umowie – za każde stwierdzone naruszenie;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zastrzega sobie prawo do dochodzenia odszkodowania przenoszącego wartość zastrzeżonych kar umownych na zasadach ogólnych.</w:t>
      </w:r>
    </w:p>
    <w:p w:rsidR="00E2088C" w:rsidRPr="00D17531" w:rsidRDefault="00E2088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Kary, o których mowa w ust.1, Wykonawca zapłaci na wskazany przez Zamawiającego rachunek bankowy przelewem, w terminie 7</w:t>
      </w:r>
      <w:r w:rsidR="00196A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dni kalendarzowych, licząc od dnia doręczenia mu żądania Zamawiającego zapłaty takiej kary umownej.</w:t>
      </w:r>
    </w:p>
    <w:p w:rsidR="00E2088C" w:rsidRDefault="00E2088C" w:rsidP="00196A1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ab/>
        <w:t>Zamawiający ma prawo potrącić kary umowne z każdej należności przysługującej Wykonawcy z tytułu realizacji Umowy.</w:t>
      </w:r>
    </w:p>
    <w:p w:rsidR="00196A1C" w:rsidRDefault="00196A1C" w:rsidP="00196A1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 </w:t>
      </w:r>
      <w:r w:rsidRPr="00196A1C">
        <w:rPr>
          <w:rFonts w:ascii="Times New Roman" w:eastAsia="Times New Roman" w:hAnsi="Times New Roman" w:cs="Times New Roman"/>
          <w:bCs/>
          <w:sz w:val="24"/>
          <w:szCs w:val="24"/>
        </w:rPr>
        <w:t>Łączna wysokość kar umownych, których Zamawiający może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ochodzić od Wykonawcy, wynosi 20 % wartości umowy określonej w § 5</w:t>
      </w:r>
      <w:r w:rsidRPr="00196A1C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 1 umowy.</w:t>
      </w:r>
    </w:p>
    <w:p w:rsidR="00196A1C" w:rsidRPr="00D17531" w:rsidRDefault="00196A1C" w:rsidP="00E2088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AE2620" w:rsidRPr="00AE2620" w:rsidRDefault="00AE2620" w:rsidP="00AE262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Poza zmianami umowy dopuszczonymi w art. 455 Ustawy </w:t>
      </w:r>
      <w:proofErr w:type="spellStart"/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. dopuszcza się możliwość zmian postanowień zawartej umowy, w następujących przypadkach:</w:t>
      </w:r>
    </w:p>
    <w:p w:rsidR="00AE2620" w:rsidRDefault="00AE2620" w:rsidP="00AE2620">
      <w:pPr>
        <w:pStyle w:val="Akapitzlist"/>
        <w:numPr>
          <w:ilvl w:val="0"/>
          <w:numId w:val="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gdy konieczność zmiany spowodowana jest okolicznościami poza kontrolą stron, których działając z należytą starannością strony nie mogły przewidzieć w chwili zawarcia umowy. Dotyczy to w szczególności takich okoliczności jak zagroże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nie epidemiologiczne, zamieszki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, akty terroru, zamknięcie granic, rządowe ograniczenia międzynarodowego transportu, utrudnienia na lotniskach i granicach, tj.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koliczności o charakterze tzw. s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iły wyższej. W czasie trwania siły wyższej Wykonawca odpowiada za wykonanie Umowy na zasadach ogólnych kodeksu cywilnego . Wykonawca dołoży wszelkich starań 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produktów;</w:t>
      </w:r>
    </w:p>
    <w:p w:rsidR="00AE2620" w:rsidRPr="00AE2620" w:rsidRDefault="00AE2620" w:rsidP="00AE2620">
      <w:pPr>
        <w:pStyle w:val="Akapitzlist"/>
        <w:numPr>
          <w:ilvl w:val="0"/>
          <w:numId w:val="9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zmiany wysokości wynagrodzenia w przypadku:</w:t>
      </w:r>
    </w:p>
    <w:p w:rsid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zmiany stawki podatku od towarów i usług oraz podatku akcyzowego, z tym zastrzeżeniem, że wartość netto wynagrodzenia Wykonawcy nie zmieni się, a wartość brutto wynagrodzenia zostanie wyliczona na podstawie nowych przepisów;</w:t>
      </w:r>
    </w:p>
    <w:p w:rsid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wysokości minimalnego wynagrodzenia za pracę, z tym zastrzeżeniem,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że wynagrodzenie Wykonawcy ulegnie zmianie o wartość wzrostu całkowitego kosztu Wykonawcy wynikającą ze zwiększenia wynagrodzeń osób bezpośrednio wykonujących niniejsze zamówienie do wysokości obowiązującego minimalnego wynagrodzenia,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z uwzględnieniem wszystkich obciążeń publicznoprawnych od kwoty wzrostu minimalnego wynagrodzenia;</w:t>
      </w:r>
    </w:p>
    <w:p w:rsid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zmiany zasad podlegania ubezpieczeniom społecznym lub ubezpieczeniu zdrowotnemu lub wysokości stawki składki na ubezpieczenie społeczne lub zdrowotne, z tym zastrzeżeniem, że wynagrodzenie Wykonawcy ulegnie zmianie o wartość wzrostu całkowitego kosztu Wykonawcy, jaką będzie on zobowiązany dodatkowo ponieść w celu uwzględnienia tej zmiany, przy zachowaniu dotychczasowej kwoty netto wynagrodzenia osób bezpośrednio wykonujących niniejsze zamówienie;</w:t>
      </w:r>
    </w:p>
    <w:p w:rsid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zmiany zasad gromadzenia i wysokości wpłat do pracowniczych planów kapitałowych,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o których mowa w ustawie z 4 października 2018 r. o pracowniczych planach kapitałowych, z tym zastrzeżeniem, że wynagrodzenie Wykonawcy ulegnie zmianie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o wartość wzrostu kosztu Wykonawcy, jaką będzie on zobligowany ponieść w przypadku zmiany przepisów dotyczących zasad gromadzenia lub wpłat podstawowych finansowanych przez podmiot zatrudniający do pracowniczych planów kapitałowych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w odniesieniu do osób bezpośrednio wykonujących niniejsze zamówienie;</w:t>
      </w:r>
    </w:p>
    <w:p w:rsidR="00AE2620" w:rsidRPr="00AE2620" w:rsidRDefault="00AE2620" w:rsidP="00AE2620">
      <w:pPr>
        <w:pStyle w:val="Akapitzlist"/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>maksymalna wartość zmiany wynagrodzenia, jaką dopuszcza Zamawiający, to łącznie</w:t>
      </w:r>
      <w:r w:rsidR="009E66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10 % w stosunku do wartości wynagr</w:t>
      </w:r>
      <w:r w:rsidR="009E66DF">
        <w:rPr>
          <w:rFonts w:ascii="Times New Roman" w:eastAsia="Times New Roman" w:hAnsi="Times New Roman" w:cs="Times New Roman"/>
          <w:bCs/>
          <w:sz w:val="24"/>
          <w:szCs w:val="24"/>
        </w:rPr>
        <w:t>odzenia brutto określonego w § 5 ust. 1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umowy.</w:t>
      </w:r>
    </w:p>
    <w:p w:rsidR="00AE2620" w:rsidRPr="00AE2620" w:rsidRDefault="00AE2620" w:rsidP="00AE26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 Zmiany, o których mowa w ust. 1 pkt 1.2 lit. a–d, mogą być wprowadzone wyłącznie wtedy, gdy mają one wpływ na koszty wykonania zamówienia przez Wykonawcę. W przypadku</w:t>
      </w:r>
      <w:r w:rsidR="009E66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AE2620">
        <w:rPr>
          <w:rFonts w:ascii="Times New Roman" w:eastAsia="Times New Roman" w:hAnsi="Times New Roman" w:cs="Times New Roman"/>
          <w:bCs/>
          <w:sz w:val="24"/>
          <w:szCs w:val="24"/>
        </w:rPr>
        <w:t xml:space="preserve"> ich wystąpienia Wykonawca może wystąpić do Zamawiającego z pisemnym wnioskiem o zmianę wynagrodzenia, przedkładając odpowiednie dokumenty potwierdzające zasadność złożenia takiego wniosku. Wykonawca powinien wykazać ponad wszelką wątpliwość, że zaistniała zmiana ma bezpośredni wpływ na koszty wykonania zamówienia oraz określić stopień, w jakim wpłynie ona na wysokość wynagrodzenia. Wykonawca może złożyć pisemny wniosek o dokonanie waloryzacji najwcześniej w dniu wejścia w życie przepisów wprowadzających zmiany.</w:t>
      </w:r>
    </w:p>
    <w:p w:rsidR="009E66DF" w:rsidRDefault="009E66DF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:rsidR="00E2088C" w:rsidRPr="002237D2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Osobami upoważnionymi do realizacji umowy jest:</w:t>
      </w:r>
    </w:p>
    <w:p w:rsidR="00E2088C" w:rsidRPr="002237D2" w:rsidRDefault="00E2088C" w:rsidP="00E2088C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ab/>
        <w:t>ze strony Zamawiającego - P. Joanna Matuła, e-mail: bhp@skwschowa.pl;</w:t>
      </w:r>
    </w:p>
    <w:p w:rsidR="00E2088C" w:rsidRPr="002237D2" w:rsidRDefault="00E2088C" w:rsidP="00E2088C">
      <w:p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ab/>
        <w:t>ze strony Wykonawcy -  ……………………., e-mail: ……………………</w:t>
      </w:r>
    </w:p>
    <w:p w:rsidR="00E2088C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7D2">
        <w:rPr>
          <w:rFonts w:ascii="Times New Roman" w:eastAsia="Times New Roman" w:hAnsi="Times New Roman" w:cs="Times New Roman"/>
          <w:bCs/>
          <w:sz w:val="24"/>
          <w:szCs w:val="24"/>
        </w:rPr>
        <w:t>Zmiana osób wskazanych w ust. 1 powyżej nie stanowi zmiany Umowy i jest skuteczna             z chwilą doręczenia pisma informującego o zmianie i nowej osobie do kontaktów lub też doręczenia wiadomości e-mail na odpowiedni adres Wykonawcy i Zamawiającego.</w:t>
      </w:r>
    </w:p>
    <w:p w:rsidR="00E2088C" w:rsidRPr="00DF5895" w:rsidRDefault="00E2088C" w:rsidP="00E63800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895">
        <w:rPr>
          <w:rFonts w:ascii="Times New Roman" w:eastAsia="Times New Roman" w:hAnsi="Times New Roman" w:cs="Times New Roman"/>
          <w:bCs/>
          <w:sz w:val="24"/>
          <w:szCs w:val="24"/>
        </w:rPr>
        <w:t>Z chwilą rozwiązania umowy Zamawiający zobowiązany jest</w:t>
      </w:r>
      <w:r w:rsidR="00D52B0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F589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nie dłuższym niż        30 dni</w:t>
      </w:r>
      <w:r w:rsidR="00D52B0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F589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wykupienia odzieży roboczej objętej niniejsz</w:t>
      </w:r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 xml:space="preserve">ą Umową za jej aktualną wartość,            tj. za cenę równą </w:t>
      </w:r>
      <w:bookmarkStart w:id="0" w:name="_GoBack"/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>wartości netto odtworzenia odzieży</w:t>
      </w:r>
      <w:bookmarkEnd w:id="0"/>
      <w:r w:rsidR="00E63800">
        <w:rPr>
          <w:rFonts w:ascii="Times New Roman" w:eastAsia="Times New Roman" w:hAnsi="Times New Roman" w:cs="Times New Roman"/>
          <w:bCs/>
          <w:sz w:val="24"/>
          <w:szCs w:val="24"/>
        </w:rPr>
        <w:t xml:space="preserve">, określonej w ofercie Wykonawcy, </w:t>
      </w:r>
      <w:r w:rsidR="00D52B0C">
        <w:rPr>
          <w:rFonts w:ascii="Times New Roman" w:eastAsia="Times New Roman" w:hAnsi="Times New Roman" w:cs="Times New Roman"/>
          <w:bCs/>
          <w:sz w:val="24"/>
          <w:szCs w:val="24"/>
        </w:rPr>
        <w:t>pomniejszonej o okres jej używania (tj. o 1/36 tej wartości miesięcznie) powiększoną o podatek VAT.</w:t>
      </w:r>
    </w:p>
    <w:p w:rsidR="00E2088C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sprawach nieuregulowanych niniejszą umową będą miały zastosowanie odpowiednie przepisy ustawy prawa polskiego, w szczególności Prawa zamówień publicznych, Kodeksu cywilnego oraz inne powszechnie obowiązujące przepisy prawa. </w:t>
      </w:r>
    </w:p>
    <w:p w:rsidR="009E66DF" w:rsidRPr="009E66DF" w:rsidRDefault="00E2088C" w:rsidP="0055235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</w:pP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>W przypadku braku możliwości polubownego rozstrzygnięcia sporu dotyczącego wykonania postanowień Umowy, właściwym do rozstrzygania jest Sąd właściwy dla siedziby Zamawiającego.</w:t>
      </w:r>
    </w:p>
    <w:p w:rsidR="00E2088C" w:rsidRPr="00CA3194" w:rsidRDefault="00E2088C" w:rsidP="00E2088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194">
        <w:rPr>
          <w:rFonts w:ascii="Times New Roman" w:eastAsia="Times New Roman" w:hAnsi="Times New Roman" w:cs="Times New Roman"/>
          <w:bCs/>
          <w:sz w:val="24"/>
          <w:szCs w:val="24"/>
        </w:rPr>
        <w:t>Umowę sporządzono w dwóch jednobrzmiących egzemplarzach, po jednym dla każdej              ze stron.</w:t>
      </w:r>
    </w:p>
    <w:p w:rsidR="00E2088C" w:rsidRDefault="00E2088C" w:rsidP="00D52B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088C" w:rsidRPr="00D17531" w:rsidRDefault="00E2088C" w:rsidP="00E2088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>_______________________                                                         _______________________</w:t>
      </w:r>
    </w:p>
    <w:p w:rsidR="00E2088C" w:rsidRDefault="00E2088C" w:rsidP="00D52B0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53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ZAMAWIAJĄCY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D52B0C">
        <w:rPr>
          <w:rFonts w:ascii="Times New Roman" w:eastAsia="Times New Roman" w:hAnsi="Times New Roman" w:cs="Times New Roman"/>
          <w:bCs/>
          <w:sz w:val="24"/>
          <w:szCs w:val="24"/>
        </w:rPr>
        <w:t>WYKONAWCA</w:t>
      </w:r>
    </w:p>
    <w:p w:rsidR="00813E5D" w:rsidRDefault="00C7026B">
      <w:bookmarkStart w:id="1" w:name="page29"/>
      <w:bookmarkEnd w:id="1"/>
    </w:p>
    <w:sectPr w:rsidR="00813E5D" w:rsidSect="001A42DB">
      <w:headerReference w:type="default" r:id="rId9"/>
      <w:footerReference w:type="default" r:id="rId10"/>
      <w:pgSz w:w="11900" w:h="16840" w:code="9"/>
      <w:pgMar w:top="993" w:right="1123" w:bottom="851" w:left="1140" w:header="284" w:footer="43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6B" w:rsidRDefault="00C7026B" w:rsidP="00E2088C">
      <w:pPr>
        <w:spacing w:after="0" w:line="240" w:lineRule="auto"/>
      </w:pPr>
      <w:r>
        <w:separator/>
      </w:r>
    </w:p>
  </w:endnote>
  <w:endnote w:type="continuationSeparator" w:id="0">
    <w:p w:rsidR="00C7026B" w:rsidRDefault="00C7026B" w:rsidP="00E2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267044"/>
      <w:docPartObj>
        <w:docPartGallery w:val="Page Numbers (Bottom of Page)"/>
        <w:docPartUnique/>
      </w:docPartObj>
    </w:sdtPr>
    <w:sdtEndPr/>
    <w:sdtContent>
      <w:p w:rsidR="001A42DB" w:rsidRDefault="00F30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B5">
          <w:rPr>
            <w:noProof/>
          </w:rPr>
          <w:t>1</w:t>
        </w:r>
        <w:r>
          <w:fldChar w:fldCharType="end"/>
        </w:r>
        <w:r w:rsidR="009E66DF">
          <w:t>/11</w:t>
        </w:r>
      </w:p>
    </w:sdtContent>
  </w:sdt>
  <w:p w:rsidR="001A42DB" w:rsidRDefault="00C70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6B" w:rsidRDefault="00C7026B" w:rsidP="00E2088C">
      <w:pPr>
        <w:spacing w:after="0" w:line="240" w:lineRule="auto"/>
      </w:pPr>
      <w:r>
        <w:separator/>
      </w:r>
    </w:p>
  </w:footnote>
  <w:footnote w:type="continuationSeparator" w:id="0">
    <w:p w:rsidR="00C7026B" w:rsidRDefault="00C7026B" w:rsidP="00E2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3C" w:rsidRPr="004C3B53" w:rsidRDefault="00F3020E" w:rsidP="004C3B53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4C3B53">
      <w:rPr>
        <w:rFonts w:ascii="Calibri" w:eastAsia="Times New Roman" w:hAnsi="Calibri" w:cs="Times New Roman"/>
        <w:b/>
        <w:sz w:val="16"/>
      </w:rPr>
      <w:t>„SERWIS I WYNAJEM ODZIEŻY ROBOCZEJ DLA PRACOWNIKÓW SPÓŁKI KOMUNAL</w:t>
    </w:r>
    <w:r>
      <w:rPr>
        <w:rFonts w:ascii="Calibri" w:eastAsia="Times New Roman" w:hAnsi="Calibri" w:cs="Times New Roman"/>
        <w:b/>
        <w:sz w:val="16"/>
      </w:rPr>
      <w:t>NEJ WSCHOWA SP. Z</w:t>
    </w:r>
    <w:r w:rsidR="0055235F">
      <w:rPr>
        <w:rFonts w:ascii="Calibri" w:eastAsia="Times New Roman" w:hAnsi="Calibri" w:cs="Times New Roman"/>
        <w:b/>
        <w:sz w:val="16"/>
      </w:rPr>
      <w:t xml:space="preserve"> O.O. 2021-2024</w:t>
    </w:r>
    <w:r w:rsidRPr="004C3B53">
      <w:rPr>
        <w:rFonts w:ascii="Calibri" w:eastAsia="Times New Roman" w:hAnsi="Calibri" w:cs="Times New Roman"/>
        <w:b/>
        <w:sz w:val="16"/>
      </w:rPr>
      <w:t>”</w:t>
    </w:r>
  </w:p>
  <w:p w:rsidR="00C0673C" w:rsidRPr="004C3B53" w:rsidRDefault="00E2088C" w:rsidP="004C3B53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ZPSK.01.I.2021</w:t>
    </w:r>
  </w:p>
  <w:p w:rsidR="00C0673C" w:rsidRDefault="00F3020E" w:rsidP="004C3B53">
    <w:pPr>
      <w:pStyle w:val="Nagwek"/>
    </w:pPr>
    <w:r w:rsidRPr="004C3B53">
      <w:rPr>
        <w:b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F8E"/>
    <w:multiLevelType w:val="hybridMultilevel"/>
    <w:tmpl w:val="486A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05C"/>
    <w:multiLevelType w:val="hybridMultilevel"/>
    <w:tmpl w:val="B4F8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C3B"/>
    <w:multiLevelType w:val="hybridMultilevel"/>
    <w:tmpl w:val="90708F1A"/>
    <w:lvl w:ilvl="0" w:tplc="EC5E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A57"/>
    <w:multiLevelType w:val="hybridMultilevel"/>
    <w:tmpl w:val="0564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4B2"/>
    <w:multiLevelType w:val="hybridMultilevel"/>
    <w:tmpl w:val="3F5C18B6"/>
    <w:lvl w:ilvl="0" w:tplc="70A28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510A9"/>
    <w:multiLevelType w:val="hybridMultilevel"/>
    <w:tmpl w:val="CECCEC02"/>
    <w:lvl w:ilvl="0" w:tplc="98A8D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6ABA"/>
    <w:multiLevelType w:val="hybridMultilevel"/>
    <w:tmpl w:val="3C2E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C44FE"/>
    <w:multiLevelType w:val="hybridMultilevel"/>
    <w:tmpl w:val="2FAC4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30A3D"/>
    <w:multiLevelType w:val="hybridMultilevel"/>
    <w:tmpl w:val="3AA2E80C"/>
    <w:lvl w:ilvl="0" w:tplc="98A8D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0B79"/>
    <w:multiLevelType w:val="hybridMultilevel"/>
    <w:tmpl w:val="8904C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F3D1C"/>
    <w:multiLevelType w:val="hybridMultilevel"/>
    <w:tmpl w:val="0FE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949A8"/>
    <w:multiLevelType w:val="hybridMultilevel"/>
    <w:tmpl w:val="DA92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1B9B"/>
    <w:multiLevelType w:val="hybridMultilevel"/>
    <w:tmpl w:val="1850F5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866268"/>
    <w:multiLevelType w:val="hybridMultilevel"/>
    <w:tmpl w:val="65C2338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2602770"/>
    <w:multiLevelType w:val="hybridMultilevel"/>
    <w:tmpl w:val="428A13A6"/>
    <w:lvl w:ilvl="0" w:tplc="8E5034C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75C6478"/>
    <w:multiLevelType w:val="hybridMultilevel"/>
    <w:tmpl w:val="2CBECEF8"/>
    <w:lvl w:ilvl="0" w:tplc="69704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Walkowiak">
    <w15:presenceInfo w15:providerId="AD" w15:userId="S-1-5-21-4105139036-1702148137-3511832764-2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C"/>
    <w:rsid w:val="00073870"/>
    <w:rsid w:val="001517EF"/>
    <w:rsid w:val="00196A1C"/>
    <w:rsid w:val="001C60A1"/>
    <w:rsid w:val="002254BE"/>
    <w:rsid w:val="00365B6F"/>
    <w:rsid w:val="003935B1"/>
    <w:rsid w:val="00446FBD"/>
    <w:rsid w:val="00473AEF"/>
    <w:rsid w:val="004D55D7"/>
    <w:rsid w:val="00537FE0"/>
    <w:rsid w:val="0055235F"/>
    <w:rsid w:val="005A4F85"/>
    <w:rsid w:val="00624244"/>
    <w:rsid w:val="006A508E"/>
    <w:rsid w:val="006B20C1"/>
    <w:rsid w:val="008C671F"/>
    <w:rsid w:val="009E2B86"/>
    <w:rsid w:val="009E66DF"/>
    <w:rsid w:val="00A803B5"/>
    <w:rsid w:val="00AE2620"/>
    <w:rsid w:val="00B614EA"/>
    <w:rsid w:val="00BB20DB"/>
    <w:rsid w:val="00C4689C"/>
    <w:rsid w:val="00C7026B"/>
    <w:rsid w:val="00C87157"/>
    <w:rsid w:val="00CE390B"/>
    <w:rsid w:val="00D52B0C"/>
    <w:rsid w:val="00E067C3"/>
    <w:rsid w:val="00E2088C"/>
    <w:rsid w:val="00E447A8"/>
    <w:rsid w:val="00E63800"/>
    <w:rsid w:val="00E90AB8"/>
    <w:rsid w:val="00F3020E"/>
    <w:rsid w:val="00F9665B"/>
    <w:rsid w:val="00FB0908"/>
    <w:rsid w:val="00FD40A3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8C"/>
  </w:style>
  <w:style w:type="paragraph" w:styleId="Stopka">
    <w:name w:val="footer"/>
    <w:basedOn w:val="Normalny"/>
    <w:link w:val="Stopka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8C"/>
  </w:style>
  <w:style w:type="paragraph" w:styleId="Akapitzlist">
    <w:name w:val="List Paragraph"/>
    <w:basedOn w:val="Normalny"/>
    <w:uiPriority w:val="34"/>
    <w:qFormat/>
    <w:rsid w:val="00E2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8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8C"/>
  </w:style>
  <w:style w:type="paragraph" w:styleId="Stopka">
    <w:name w:val="footer"/>
    <w:basedOn w:val="Normalny"/>
    <w:link w:val="StopkaZnak"/>
    <w:uiPriority w:val="99"/>
    <w:unhideWhenUsed/>
    <w:rsid w:val="00E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8C"/>
  </w:style>
  <w:style w:type="paragraph" w:styleId="Akapitzlist">
    <w:name w:val="List Paragraph"/>
    <w:basedOn w:val="Normalny"/>
    <w:uiPriority w:val="34"/>
    <w:qFormat/>
    <w:rsid w:val="00E2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8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infinite.efaktura.gov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3724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6</cp:revision>
  <cp:lastPrinted>2021-04-26T08:08:00Z</cp:lastPrinted>
  <dcterms:created xsi:type="dcterms:W3CDTF">2021-04-28T10:56:00Z</dcterms:created>
  <dcterms:modified xsi:type="dcterms:W3CDTF">2021-05-04T17:28:00Z</dcterms:modified>
</cp:coreProperties>
</file>