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B4" w:rsidRDefault="003E47B4" w:rsidP="003E47B4">
      <w:pPr>
        <w:pStyle w:val="Akapitzlist"/>
        <w:spacing w:after="0" w:line="36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E47B4" w:rsidRPr="00030A34" w:rsidRDefault="00372A5C" w:rsidP="003E47B4">
      <w:pPr>
        <w:pStyle w:val="Akapitzlist"/>
        <w:spacing w:after="0" w:line="36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3E47B4" w:rsidRDefault="003E47B4" w:rsidP="003E47B4">
      <w:pPr>
        <w:widowControl w:val="0"/>
        <w:autoSpaceDE w:val="0"/>
        <w:autoSpaceDN w:val="0"/>
        <w:spacing w:before="54" w:after="0"/>
        <w:ind w:left="2951" w:right="31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Wzór umowy</w:t>
      </w:r>
    </w:p>
    <w:p w:rsidR="003E47B4" w:rsidRPr="003E47B4" w:rsidRDefault="003E47B4" w:rsidP="003E47B4">
      <w:pPr>
        <w:widowControl w:val="0"/>
        <w:autoSpaceDE w:val="0"/>
        <w:autoSpaceDN w:val="0"/>
        <w:spacing w:before="54" w:after="0"/>
        <w:ind w:left="2951" w:right="31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E47B4">
        <w:rPr>
          <w:rFonts w:ascii="Times New Roman" w:eastAsia="Times New Roman" w:hAnsi="Times New Roman" w:cs="Times New Roman"/>
          <w:b/>
          <w:bCs/>
          <w:sz w:val="40"/>
          <w:szCs w:val="40"/>
        </w:rPr>
        <w:t>UMOWA NAJMU …/2020</w:t>
      </w:r>
    </w:p>
    <w:p w:rsidR="003E47B4" w:rsidRPr="003E47B4" w:rsidRDefault="003E47B4" w:rsidP="003E47B4">
      <w:pPr>
        <w:widowControl w:val="0"/>
        <w:autoSpaceDE w:val="0"/>
        <w:autoSpaceDN w:val="0"/>
        <w:spacing w:before="54" w:after="0"/>
        <w:ind w:left="2951" w:right="31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before="178" w:after="0"/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sz w:val="24"/>
          <w:szCs w:val="24"/>
        </w:rPr>
        <w:t>zawarta dnia ……….. r. w …………… pomiędzy:</w:t>
      </w:r>
    </w:p>
    <w:p w:rsidR="003E47B4" w:rsidRPr="003E47B4" w:rsidRDefault="003E47B4" w:rsidP="003E47B4">
      <w:pPr>
        <w:widowControl w:val="0"/>
        <w:autoSpaceDE w:val="0"/>
        <w:autoSpaceDN w:val="0"/>
        <w:spacing w:before="178" w:after="0"/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b/>
          <w:bCs/>
          <w:sz w:val="24"/>
          <w:szCs w:val="24"/>
        </w:rPr>
        <w:t>Spółką Komunalną Wschowa Sp. z o.o.</w:t>
      </w:r>
      <w:r w:rsidRPr="003E47B4">
        <w:rPr>
          <w:rFonts w:ascii="Times New Roman" w:eastAsia="Times New Roman" w:hAnsi="Times New Roman" w:cs="Times New Roman"/>
          <w:sz w:val="24"/>
          <w:szCs w:val="24"/>
        </w:rPr>
        <w:t xml:space="preserve">, ul. Daszyńskiego 10, 67-400 Wschowa, wpisaną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E47B4">
        <w:rPr>
          <w:rFonts w:ascii="Times New Roman" w:eastAsia="Times New Roman" w:hAnsi="Times New Roman" w:cs="Times New Roman"/>
          <w:sz w:val="24"/>
          <w:szCs w:val="24"/>
        </w:rPr>
        <w:t>do Krajowego Rejestru Sądowego VII Wydziału Gospodarczego Sądu Rejonowego w Zielonej Górze pod numerem 0000170632, NIP 925-19-34-779, którą reprezentuje:</w:t>
      </w:r>
    </w:p>
    <w:p w:rsidR="003E47B4" w:rsidRPr="003E47B4" w:rsidRDefault="003E47B4" w:rsidP="003E47B4">
      <w:pPr>
        <w:widowControl w:val="0"/>
        <w:autoSpaceDE w:val="0"/>
        <w:autoSpaceDN w:val="0"/>
        <w:spacing w:before="178" w:after="0"/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sz w:val="24"/>
          <w:szCs w:val="24"/>
        </w:rPr>
        <w:t>Krzysztof Kołodziejczyk - Prezes Zarządu</w:t>
      </w:r>
    </w:p>
    <w:p w:rsidR="003E47B4" w:rsidRPr="003E47B4" w:rsidRDefault="003E47B4" w:rsidP="003E47B4">
      <w:pPr>
        <w:widowControl w:val="0"/>
        <w:autoSpaceDE w:val="0"/>
        <w:autoSpaceDN w:val="0"/>
        <w:spacing w:before="178" w:after="0"/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sz w:val="24"/>
          <w:szCs w:val="24"/>
        </w:rPr>
        <w:t>zwaną w dalszej części umowy „</w:t>
      </w:r>
      <w:r w:rsidRPr="003E47B4">
        <w:rPr>
          <w:rFonts w:ascii="Times New Roman" w:eastAsia="Times New Roman" w:hAnsi="Times New Roman" w:cs="Times New Roman"/>
          <w:b/>
          <w:bCs/>
          <w:sz w:val="24"/>
          <w:szCs w:val="24"/>
        </w:rPr>
        <w:t>NAJEMCĄ</w:t>
      </w:r>
      <w:r w:rsidRPr="003E47B4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E47B4" w:rsidRPr="003E47B4" w:rsidRDefault="003E47B4" w:rsidP="003E47B4">
      <w:pPr>
        <w:widowControl w:val="0"/>
        <w:autoSpaceDE w:val="0"/>
        <w:autoSpaceDN w:val="0"/>
        <w:spacing w:before="178" w:after="0"/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</w:p>
    <w:p w:rsidR="003E47B4" w:rsidRPr="003E47B4" w:rsidRDefault="003E47B4" w:rsidP="003E47B4">
      <w:pPr>
        <w:widowControl w:val="0"/>
        <w:autoSpaceDE w:val="0"/>
        <w:autoSpaceDN w:val="0"/>
        <w:spacing w:before="5" w:after="0"/>
        <w:ind w:left="118" w:right="115"/>
        <w:jc w:val="both"/>
        <w:rPr>
          <w:rFonts w:ascii="Times New Roman" w:eastAsia="Times New Roman" w:hAnsi="Times New Roman" w:cs="Times New Roman"/>
          <w:sz w:val="24"/>
        </w:rPr>
      </w:pPr>
      <w:r w:rsidRPr="003E47B4">
        <w:rPr>
          <w:rFonts w:ascii="Times New Roman" w:eastAsia="Times New Roman" w:hAnsi="Times New Roman" w:cs="Times New Roman"/>
          <w:b/>
          <w:sz w:val="24"/>
        </w:rPr>
        <w:t xml:space="preserve">……………………………….., </w:t>
      </w:r>
      <w:r w:rsidRPr="003E47B4">
        <w:rPr>
          <w:rFonts w:ascii="Times New Roman" w:eastAsia="Times New Roman" w:hAnsi="Times New Roman" w:cs="Times New Roman"/>
          <w:sz w:val="24"/>
        </w:rPr>
        <w:t xml:space="preserve">wpisanym do …………………….………………………… pod numerem …………….,.…., wysokość kapitału …………………, NIP ……..………….,  </w:t>
      </w:r>
    </w:p>
    <w:p w:rsidR="003E47B4" w:rsidRPr="003E47B4" w:rsidRDefault="003E47B4" w:rsidP="003E47B4">
      <w:pPr>
        <w:widowControl w:val="0"/>
        <w:autoSpaceDE w:val="0"/>
        <w:autoSpaceDN w:val="0"/>
        <w:spacing w:before="5" w:after="0"/>
        <w:ind w:left="118" w:right="115"/>
        <w:jc w:val="both"/>
        <w:rPr>
          <w:rFonts w:ascii="Times New Roman" w:eastAsia="Times New Roman" w:hAnsi="Times New Roman" w:cs="Times New Roman"/>
          <w:sz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before="5" w:after="0"/>
        <w:ind w:left="118" w:right="115"/>
        <w:jc w:val="both"/>
        <w:rPr>
          <w:rFonts w:ascii="Times New Roman" w:eastAsia="Times New Roman" w:hAnsi="Times New Roman" w:cs="Times New Roman"/>
          <w:sz w:val="24"/>
        </w:rPr>
      </w:pPr>
      <w:r w:rsidRPr="003E47B4">
        <w:rPr>
          <w:rFonts w:ascii="Times New Roman" w:eastAsia="Times New Roman" w:hAnsi="Times New Roman" w:cs="Times New Roman"/>
          <w:sz w:val="24"/>
        </w:rPr>
        <w:t xml:space="preserve">zwanym w dalszej części umowy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„WYNAJMUJĄCYM” </w:t>
      </w:r>
      <w:r w:rsidRPr="003E47B4">
        <w:rPr>
          <w:rFonts w:ascii="Times New Roman" w:eastAsia="Times New Roman" w:hAnsi="Times New Roman" w:cs="Times New Roman"/>
          <w:sz w:val="24"/>
        </w:rPr>
        <w:t>reprezentowanym przez:</w:t>
      </w:r>
    </w:p>
    <w:p w:rsidR="003E47B4" w:rsidRPr="003E47B4" w:rsidRDefault="003E47B4" w:rsidP="003E47B4">
      <w:pPr>
        <w:widowControl w:val="0"/>
        <w:autoSpaceDE w:val="0"/>
        <w:autoSpaceDN w:val="0"/>
        <w:spacing w:before="5" w:after="0"/>
        <w:ind w:left="118" w:right="115"/>
        <w:jc w:val="both"/>
        <w:rPr>
          <w:rFonts w:ascii="Times New Roman" w:eastAsia="Times New Roman" w:hAnsi="Times New Roman" w:cs="Times New Roman"/>
          <w:sz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118" w:right="42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…………………….. - ………………… 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118" w:right="42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……………………. – …………………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sz w:val="24"/>
          <w:szCs w:val="24"/>
        </w:rPr>
        <w:t>następującej treści: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2872" w:right="3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118" w:right="113"/>
        <w:jc w:val="both"/>
        <w:rPr>
          <w:rFonts w:ascii="Times New Roman" w:eastAsia="Times New Roman" w:hAnsi="Times New Roman" w:cs="Times New Roman"/>
          <w:b/>
          <w:sz w:val="24"/>
        </w:rPr>
      </w:pPr>
      <w:r w:rsidRPr="003E47B4">
        <w:rPr>
          <w:rFonts w:ascii="Times New Roman" w:eastAsia="Times New Roman" w:hAnsi="Times New Roman" w:cs="Times New Roman"/>
          <w:sz w:val="24"/>
        </w:rPr>
        <w:t xml:space="preserve">W ramach niniejszej umowy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WYNAJMUJĄCY </w:t>
      </w:r>
      <w:r w:rsidRPr="003E47B4">
        <w:rPr>
          <w:rFonts w:ascii="Times New Roman" w:eastAsia="Times New Roman" w:hAnsi="Times New Roman" w:cs="Times New Roman"/>
          <w:sz w:val="24"/>
        </w:rPr>
        <w:t xml:space="preserve">zobowiązuje się wynająć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NAJEMCY:…………………………………………., nr rejestr. ………….., moc ……KM, rok </w:t>
      </w:r>
      <w:proofErr w:type="spellStart"/>
      <w:r w:rsidRPr="003E47B4">
        <w:rPr>
          <w:rFonts w:ascii="Times New Roman" w:eastAsia="Times New Roman" w:hAnsi="Times New Roman" w:cs="Times New Roman"/>
          <w:b/>
          <w:sz w:val="24"/>
        </w:rPr>
        <w:t>prod</w:t>
      </w:r>
      <w:proofErr w:type="spellEnd"/>
      <w:r w:rsidRPr="003E47B4">
        <w:rPr>
          <w:rFonts w:ascii="Times New Roman" w:eastAsia="Times New Roman" w:hAnsi="Times New Roman" w:cs="Times New Roman"/>
          <w:b/>
          <w:sz w:val="24"/>
        </w:rPr>
        <w:t xml:space="preserve">. …….. – 1 </w:t>
      </w:r>
      <w:proofErr w:type="spellStart"/>
      <w:r w:rsidRPr="003E47B4">
        <w:rPr>
          <w:rFonts w:ascii="Times New Roman" w:eastAsia="Times New Roman" w:hAnsi="Times New Roman" w:cs="Times New Roman"/>
          <w:b/>
          <w:sz w:val="24"/>
        </w:rPr>
        <w:t>szt</w:t>
      </w:r>
      <w:proofErr w:type="spellEnd"/>
    </w:p>
    <w:p w:rsidR="003E47B4" w:rsidRPr="003E47B4" w:rsidRDefault="003E47B4" w:rsidP="003E47B4">
      <w:pPr>
        <w:widowControl w:val="0"/>
        <w:autoSpaceDE w:val="0"/>
        <w:autoSpaceDN w:val="0"/>
        <w:spacing w:before="4" w:after="0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2872" w:right="3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118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b/>
          <w:sz w:val="24"/>
          <w:szCs w:val="24"/>
        </w:rPr>
        <w:t xml:space="preserve">WYNAJMUJĄCY </w:t>
      </w:r>
      <w:r w:rsidRPr="003E47B4">
        <w:rPr>
          <w:rFonts w:ascii="Times New Roman" w:eastAsia="Times New Roman" w:hAnsi="Times New Roman" w:cs="Times New Roman"/>
          <w:sz w:val="24"/>
          <w:szCs w:val="24"/>
        </w:rPr>
        <w:t xml:space="preserve">oświadcza, że przedmiot najmu stanowi jego własność, nie jest  obciążony prawami osób trzecich, nie posiada wad prawnych, jest kompletny i sprawny technicznie. Stan techniczny przedmiotu najmu zostanie potwierdzony w protokole przekazania </w:t>
      </w:r>
      <w:r w:rsidRPr="003E47B4">
        <w:rPr>
          <w:rFonts w:ascii="Times New Roman" w:eastAsia="Times New Roman" w:hAnsi="Times New Roman" w:cs="Times New Roman"/>
          <w:spacing w:val="-3"/>
          <w:sz w:val="24"/>
          <w:szCs w:val="24"/>
        </w:rPr>
        <w:t>maszyny.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2872" w:right="3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118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b/>
          <w:sz w:val="24"/>
          <w:szCs w:val="24"/>
        </w:rPr>
        <w:t xml:space="preserve">NAJEMCA </w:t>
      </w:r>
      <w:r w:rsidRPr="003E47B4">
        <w:rPr>
          <w:rFonts w:ascii="Times New Roman" w:eastAsia="Times New Roman" w:hAnsi="Times New Roman" w:cs="Times New Roman"/>
          <w:sz w:val="24"/>
          <w:szCs w:val="24"/>
        </w:rPr>
        <w:t>oświadcza, że znany jest mu stan techniczny przedmiotu najmu i stan ten akceptuje.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2872" w:right="3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3E47B4" w:rsidRPr="003E47B4" w:rsidRDefault="003E47B4" w:rsidP="003E47B4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/>
        <w:ind w:hanging="241"/>
        <w:rPr>
          <w:rFonts w:ascii="Times New Roman" w:eastAsia="Times New Roman" w:hAnsi="Times New Roman" w:cs="Times New Roman"/>
          <w:sz w:val="24"/>
        </w:rPr>
      </w:pPr>
      <w:r w:rsidRPr="003E47B4">
        <w:rPr>
          <w:rFonts w:ascii="Times New Roman" w:eastAsia="Times New Roman" w:hAnsi="Times New Roman" w:cs="Times New Roman"/>
          <w:sz w:val="24"/>
        </w:rPr>
        <w:t>Umowa zostaje zawarta na czas określony od ………….. do 31.03.2021</w:t>
      </w:r>
      <w:r w:rsidRPr="003E47B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spacing w:val="-16"/>
          <w:sz w:val="24"/>
        </w:rPr>
        <w:t>r.</w:t>
      </w:r>
    </w:p>
    <w:p w:rsidR="003E47B4" w:rsidRPr="003E47B4" w:rsidRDefault="003E47B4" w:rsidP="003E47B4">
      <w:pPr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/>
        <w:ind w:hanging="241"/>
        <w:rPr>
          <w:rFonts w:ascii="Times New Roman" w:eastAsia="Times New Roman" w:hAnsi="Times New Roman" w:cs="Times New Roman"/>
          <w:sz w:val="24"/>
        </w:rPr>
      </w:pPr>
      <w:r w:rsidRPr="003E47B4">
        <w:rPr>
          <w:rFonts w:ascii="Times New Roman" w:eastAsia="Times New Roman" w:hAnsi="Times New Roman" w:cs="Times New Roman"/>
          <w:b/>
          <w:sz w:val="24"/>
        </w:rPr>
        <w:t xml:space="preserve">NAJEMCA </w:t>
      </w:r>
      <w:r w:rsidRPr="003E47B4">
        <w:rPr>
          <w:rFonts w:ascii="Times New Roman" w:eastAsia="Times New Roman" w:hAnsi="Times New Roman" w:cs="Times New Roman"/>
          <w:sz w:val="24"/>
        </w:rPr>
        <w:t>zobowiązany jest do zwrotu maszyny do dnia 31.03.2021</w:t>
      </w:r>
      <w:r w:rsidRPr="003E47B4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spacing w:val="-16"/>
          <w:sz w:val="24"/>
        </w:rPr>
        <w:t>r.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2872" w:right="3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/>
        <w:ind w:left="426" w:right="114" w:hanging="284"/>
        <w:jc w:val="both"/>
        <w:rPr>
          <w:rFonts w:ascii="Times New Roman" w:eastAsia="Times New Roman" w:hAnsi="Times New Roman" w:cs="Times New Roman"/>
          <w:sz w:val="24"/>
        </w:rPr>
      </w:pPr>
      <w:r w:rsidRPr="003E47B4">
        <w:rPr>
          <w:rFonts w:ascii="Times New Roman" w:eastAsia="Times New Roman" w:hAnsi="Times New Roman" w:cs="Times New Roman"/>
          <w:sz w:val="24"/>
        </w:rPr>
        <w:t xml:space="preserve">Wydanie przedmiotu najmu nastąpi dnia …………. w siedzibie </w:t>
      </w:r>
      <w:r w:rsidRPr="003E47B4">
        <w:rPr>
          <w:rFonts w:ascii="Times New Roman" w:eastAsia="Times New Roman" w:hAnsi="Times New Roman" w:cs="Times New Roman"/>
          <w:b/>
          <w:sz w:val="24"/>
        </w:rPr>
        <w:t>WYNAJMUJACEGO</w:t>
      </w:r>
      <w:r w:rsidRPr="003E47B4">
        <w:rPr>
          <w:rFonts w:ascii="Times New Roman" w:eastAsia="Times New Roman" w:hAnsi="Times New Roman" w:cs="Times New Roman"/>
          <w:sz w:val="24"/>
        </w:rPr>
        <w:t xml:space="preserve">, 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3E47B4">
        <w:rPr>
          <w:rFonts w:ascii="Times New Roman" w:eastAsia="Times New Roman" w:hAnsi="Times New Roman" w:cs="Times New Roman"/>
          <w:sz w:val="24"/>
        </w:rPr>
        <w:t xml:space="preserve"> a potwierdzone zostanie protokołem</w:t>
      </w:r>
      <w:r w:rsidRPr="003E47B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sz w:val="24"/>
        </w:rPr>
        <w:t>przekazania.</w:t>
      </w:r>
    </w:p>
    <w:p w:rsidR="003E47B4" w:rsidRPr="003E47B4" w:rsidRDefault="003E47B4" w:rsidP="003E47B4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/>
        <w:ind w:left="426" w:right="114" w:hanging="284"/>
        <w:jc w:val="both"/>
        <w:rPr>
          <w:rFonts w:ascii="Times New Roman" w:eastAsia="Times New Roman" w:hAnsi="Times New Roman" w:cs="Times New Roman"/>
          <w:sz w:val="24"/>
        </w:rPr>
      </w:pPr>
      <w:r w:rsidRPr="003E47B4">
        <w:rPr>
          <w:rFonts w:ascii="Times New Roman" w:eastAsia="Times New Roman" w:hAnsi="Times New Roman" w:cs="Times New Roman"/>
          <w:b/>
          <w:sz w:val="24"/>
        </w:rPr>
        <w:t xml:space="preserve">WYNAJMUJĄCY </w:t>
      </w:r>
      <w:r w:rsidRPr="003E47B4">
        <w:rPr>
          <w:rFonts w:ascii="Times New Roman" w:eastAsia="Times New Roman" w:hAnsi="Times New Roman" w:cs="Times New Roman"/>
          <w:sz w:val="24"/>
        </w:rPr>
        <w:t xml:space="preserve">wyda maszynę jedynie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NAJEMCY </w:t>
      </w:r>
      <w:r w:rsidRPr="003E47B4">
        <w:rPr>
          <w:rFonts w:ascii="Times New Roman" w:eastAsia="Times New Roman" w:hAnsi="Times New Roman" w:cs="Times New Roman"/>
          <w:sz w:val="24"/>
        </w:rPr>
        <w:t xml:space="preserve">bądź osobie upoważnionej przez </w:t>
      </w:r>
      <w:r w:rsidRPr="003E47B4">
        <w:rPr>
          <w:rFonts w:ascii="Times New Roman" w:eastAsia="Times New Roman" w:hAnsi="Times New Roman" w:cs="Times New Roman"/>
          <w:b/>
          <w:sz w:val="24"/>
        </w:rPr>
        <w:t>NAJEMCĘ</w:t>
      </w:r>
      <w:r w:rsidRPr="003E47B4">
        <w:rPr>
          <w:rFonts w:ascii="Times New Roman" w:eastAsia="Times New Roman" w:hAnsi="Times New Roman" w:cs="Times New Roman"/>
          <w:sz w:val="24"/>
        </w:rPr>
        <w:t xml:space="preserve">, legitymującej się oryginałem pisemnego upoważnienia do odbioru </w:t>
      </w:r>
      <w:r w:rsidRPr="003E47B4">
        <w:rPr>
          <w:rFonts w:ascii="Times New Roman" w:eastAsia="Times New Roman" w:hAnsi="Times New Roman" w:cs="Times New Roman"/>
          <w:spacing w:val="-3"/>
          <w:sz w:val="24"/>
        </w:rPr>
        <w:t xml:space="preserve">maszyny. Wydanie maszyny, </w:t>
      </w:r>
      <w:r w:rsidRPr="003E47B4">
        <w:rPr>
          <w:rFonts w:ascii="Times New Roman" w:eastAsia="Times New Roman" w:hAnsi="Times New Roman" w:cs="Times New Roman"/>
          <w:sz w:val="24"/>
        </w:rPr>
        <w:t xml:space="preserve">będącej przedmiotem najmu, nastąpi za okazaniem dokumentu potwierdzającego tożsamość osoby odbierającej maszynę. Po wydaniu maszyny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NAJEMCA </w:t>
      </w:r>
      <w:r w:rsidRPr="003E47B4">
        <w:rPr>
          <w:rFonts w:ascii="Times New Roman" w:eastAsia="Times New Roman" w:hAnsi="Times New Roman" w:cs="Times New Roman"/>
          <w:sz w:val="24"/>
        </w:rPr>
        <w:t>ponosi wyłączne ryzyko związane z nienależytym działaniem lub brakiem kwalifikacji niezbędnych do obsługi maszyny przez osoby obsługujące</w:t>
      </w:r>
      <w:r w:rsidRPr="003E47B4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sz w:val="24"/>
        </w:rPr>
        <w:t>maszynę.</w:t>
      </w:r>
    </w:p>
    <w:p w:rsidR="003E47B4" w:rsidRPr="003E47B4" w:rsidRDefault="003E47B4" w:rsidP="003E47B4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/>
        <w:ind w:left="426" w:right="114" w:hanging="284"/>
        <w:jc w:val="both"/>
        <w:rPr>
          <w:rFonts w:ascii="Times New Roman" w:eastAsia="Times New Roman" w:hAnsi="Times New Roman" w:cs="Times New Roman"/>
          <w:sz w:val="24"/>
        </w:rPr>
      </w:pPr>
      <w:r w:rsidRPr="003E47B4">
        <w:rPr>
          <w:rFonts w:ascii="Times New Roman" w:eastAsia="Times New Roman" w:hAnsi="Times New Roman" w:cs="Times New Roman"/>
          <w:sz w:val="24"/>
        </w:rPr>
        <w:t>Równocześnie z przekazaniem przedmiotu najmu przekazane zostaną dokumenty</w:t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Pr="003E47B4">
        <w:rPr>
          <w:rFonts w:ascii="Times New Roman" w:eastAsia="Times New Roman" w:hAnsi="Times New Roman" w:cs="Times New Roman"/>
          <w:sz w:val="24"/>
        </w:rPr>
        <w:t xml:space="preserve">(tj. instrukcja obsługi) dotyczące obsługi przedmiotu najmu. </w:t>
      </w:r>
      <w:r w:rsidRPr="003E47B4">
        <w:rPr>
          <w:rFonts w:ascii="Times New Roman" w:eastAsia="Times New Roman" w:hAnsi="Times New Roman" w:cs="Times New Roman"/>
          <w:b/>
          <w:bCs/>
          <w:sz w:val="24"/>
        </w:rPr>
        <w:t>WYNAJMUJĄCY</w:t>
      </w:r>
      <w:r w:rsidRPr="003E47B4">
        <w:rPr>
          <w:rFonts w:ascii="Times New Roman" w:eastAsia="Times New Roman" w:hAnsi="Times New Roman" w:cs="Times New Roman"/>
          <w:sz w:val="24"/>
        </w:rPr>
        <w:t xml:space="preserve"> w dniu  wydania maszyny udzieli </w:t>
      </w:r>
      <w:r w:rsidRPr="003E47B4">
        <w:rPr>
          <w:rFonts w:ascii="Times New Roman" w:eastAsia="Times New Roman" w:hAnsi="Times New Roman" w:cs="Times New Roman"/>
          <w:b/>
          <w:bCs/>
          <w:sz w:val="24"/>
        </w:rPr>
        <w:t>NAJEMCY</w:t>
      </w:r>
      <w:r w:rsidRPr="003E47B4">
        <w:rPr>
          <w:rFonts w:ascii="Times New Roman" w:eastAsia="Times New Roman" w:hAnsi="Times New Roman" w:cs="Times New Roman"/>
          <w:sz w:val="24"/>
        </w:rPr>
        <w:t xml:space="preserve"> kompletnego instruktażu techniczno-eksploatacyjnego.</w:t>
      </w:r>
    </w:p>
    <w:p w:rsidR="003E47B4" w:rsidRPr="003E47B4" w:rsidRDefault="003E47B4" w:rsidP="003E47B4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/>
        <w:ind w:left="426" w:right="114" w:hanging="284"/>
        <w:jc w:val="both"/>
        <w:rPr>
          <w:rFonts w:ascii="Times New Roman" w:eastAsia="Times New Roman" w:hAnsi="Times New Roman" w:cs="Times New Roman"/>
          <w:sz w:val="24"/>
        </w:rPr>
      </w:pPr>
      <w:r w:rsidRPr="003E47B4">
        <w:rPr>
          <w:rFonts w:ascii="Times New Roman" w:eastAsia="Times New Roman" w:hAnsi="Times New Roman" w:cs="Times New Roman"/>
          <w:sz w:val="24"/>
        </w:rPr>
        <w:t xml:space="preserve">Po zakończonym okresie najmu, </w:t>
      </w:r>
      <w:r w:rsidRPr="003E47B4">
        <w:rPr>
          <w:rFonts w:ascii="Times New Roman" w:eastAsia="Times New Roman" w:hAnsi="Times New Roman" w:cs="Times New Roman"/>
          <w:b/>
          <w:bCs/>
          <w:sz w:val="24"/>
        </w:rPr>
        <w:t>NAJEMCA</w:t>
      </w:r>
      <w:r w:rsidRPr="003E47B4">
        <w:rPr>
          <w:rFonts w:ascii="Times New Roman" w:eastAsia="Times New Roman" w:hAnsi="Times New Roman" w:cs="Times New Roman"/>
          <w:sz w:val="24"/>
        </w:rPr>
        <w:t xml:space="preserve"> zobowiązany jest zwrócić maszynę na własny koszt i ryzyko do siedziby </w:t>
      </w:r>
      <w:r w:rsidRPr="003E47B4">
        <w:rPr>
          <w:rFonts w:ascii="Times New Roman" w:eastAsia="Times New Roman" w:hAnsi="Times New Roman" w:cs="Times New Roman"/>
          <w:b/>
          <w:bCs/>
          <w:sz w:val="24"/>
        </w:rPr>
        <w:t>WYNAJMUJĄCEGO</w:t>
      </w:r>
      <w:r w:rsidRPr="003E47B4">
        <w:rPr>
          <w:rFonts w:ascii="Times New Roman" w:eastAsia="Times New Roman" w:hAnsi="Times New Roman" w:cs="Times New Roman"/>
          <w:sz w:val="24"/>
        </w:rPr>
        <w:t>.</w:t>
      </w:r>
    </w:p>
    <w:p w:rsidR="003E47B4" w:rsidRPr="003E47B4" w:rsidRDefault="003E47B4" w:rsidP="003E47B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2872" w:right="3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sz w:val="24"/>
          <w:szCs w:val="24"/>
        </w:rPr>
        <w:t>§ 6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numPr>
          <w:ilvl w:val="0"/>
          <w:numId w:val="3"/>
        </w:numPr>
        <w:tabs>
          <w:tab w:val="left" w:pos="369"/>
        </w:tabs>
        <w:autoSpaceDE w:val="0"/>
        <w:autoSpaceDN w:val="0"/>
        <w:spacing w:after="0"/>
        <w:ind w:left="426" w:right="112" w:hanging="284"/>
        <w:jc w:val="both"/>
        <w:rPr>
          <w:rFonts w:ascii="Times New Roman" w:eastAsia="Times New Roman" w:hAnsi="Times New Roman" w:cs="Times New Roman"/>
          <w:sz w:val="24"/>
        </w:rPr>
      </w:pPr>
      <w:r w:rsidRPr="003E47B4">
        <w:rPr>
          <w:rFonts w:ascii="Times New Roman" w:eastAsia="Times New Roman" w:hAnsi="Times New Roman" w:cs="Times New Roman"/>
          <w:sz w:val="24"/>
        </w:rPr>
        <w:t xml:space="preserve">Czynsz najmu za wynajem maszyny za czas określony w § 4 niniejszej umowy ustala się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3E47B4">
        <w:rPr>
          <w:rFonts w:ascii="Times New Roman" w:eastAsia="Times New Roman" w:hAnsi="Times New Roman" w:cs="Times New Roman"/>
          <w:sz w:val="24"/>
        </w:rPr>
        <w:t xml:space="preserve"> w wysokości: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…… PLN netto </w:t>
      </w:r>
      <w:r w:rsidRPr="003E47B4">
        <w:rPr>
          <w:rFonts w:ascii="Times New Roman" w:eastAsia="Times New Roman" w:hAnsi="Times New Roman" w:cs="Times New Roman"/>
          <w:sz w:val="24"/>
        </w:rPr>
        <w:t xml:space="preserve">słownie: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……………….. złotych …/100 za 1 </w:t>
      </w:r>
      <w:proofErr w:type="spellStart"/>
      <w:r w:rsidRPr="003E47B4">
        <w:rPr>
          <w:rFonts w:ascii="Times New Roman" w:eastAsia="Times New Roman" w:hAnsi="Times New Roman" w:cs="Times New Roman"/>
          <w:b/>
          <w:sz w:val="24"/>
        </w:rPr>
        <w:t>mtg</w:t>
      </w:r>
      <w:proofErr w:type="spellEnd"/>
      <w:r w:rsidRPr="003E47B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sz w:val="24"/>
        </w:rPr>
        <w:t>+ 23% VAT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3E47B4">
        <w:rPr>
          <w:rFonts w:ascii="Times New Roman" w:eastAsia="Times New Roman" w:hAnsi="Times New Roman" w:cs="Times New Roman"/>
          <w:sz w:val="24"/>
        </w:rPr>
        <w:t xml:space="preserve"> w kwocie: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……… PLN </w:t>
      </w:r>
      <w:r w:rsidRPr="003E47B4">
        <w:rPr>
          <w:rFonts w:ascii="Times New Roman" w:eastAsia="Times New Roman" w:hAnsi="Times New Roman" w:cs="Times New Roman"/>
          <w:sz w:val="24"/>
        </w:rPr>
        <w:t xml:space="preserve">słownie: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…………………., </w:t>
      </w:r>
      <w:r w:rsidRPr="003E47B4">
        <w:rPr>
          <w:rFonts w:ascii="Times New Roman" w:eastAsia="Times New Roman" w:hAnsi="Times New Roman" w:cs="Times New Roman"/>
          <w:sz w:val="24"/>
        </w:rPr>
        <w:t xml:space="preserve">co stanowi razem  wartość brutto </w:t>
      </w: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Pr="003E47B4">
        <w:rPr>
          <w:rFonts w:ascii="Times New Roman" w:eastAsia="Times New Roman" w:hAnsi="Times New Roman" w:cs="Times New Roman"/>
          <w:sz w:val="24"/>
        </w:rPr>
        <w:t xml:space="preserve"> w wysokości: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……………. PLN </w:t>
      </w:r>
      <w:r w:rsidRPr="003E47B4">
        <w:rPr>
          <w:rFonts w:ascii="Times New Roman" w:eastAsia="Times New Roman" w:hAnsi="Times New Roman" w:cs="Times New Roman"/>
          <w:sz w:val="24"/>
        </w:rPr>
        <w:t xml:space="preserve">słownie: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…………………………………………. </w:t>
      </w:r>
      <w:r w:rsidRPr="003E47B4">
        <w:rPr>
          <w:rFonts w:ascii="Times New Roman" w:eastAsia="Times New Roman" w:hAnsi="Times New Roman" w:cs="Times New Roman"/>
          <w:sz w:val="24"/>
        </w:rPr>
        <w:t xml:space="preserve">za 1  </w:t>
      </w:r>
      <w:proofErr w:type="spellStart"/>
      <w:r w:rsidRPr="003E47B4">
        <w:rPr>
          <w:rFonts w:ascii="Times New Roman" w:eastAsia="Times New Roman" w:hAnsi="Times New Roman" w:cs="Times New Roman"/>
          <w:sz w:val="24"/>
        </w:rPr>
        <w:t>mtg</w:t>
      </w:r>
      <w:proofErr w:type="spellEnd"/>
      <w:r w:rsidRPr="003E47B4">
        <w:rPr>
          <w:rFonts w:ascii="Times New Roman" w:eastAsia="Times New Roman" w:hAnsi="Times New Roman" w:cs="Times New Roman"/>
          <w:sz w:val="24"/>
        </w:rPr>
        <w:t>.</w:t>
      </w:r>
    </w:p>
    <w:p w:rsidR="003E47B4" w:rsidRPr="003E47B4" w:rsidRDefault="003E47B4" w:rsidP="003E47B4">
      <w:pPr>
        <w:widowControl w:val="0"/>
        <w:numPr>
          <w:ilvl w:val="0"/>
          <w:numId w:val="3"/>
        </w:numPr>
        <w:tabs>
          <w:tab w:val="left" w:pos="448"/>
        </w:tabs>
        <w:autoSpaceDE w:val="0"/>
        <w:autoSpaceDN w:val="0"/>
        <w:spacing w:after="0"/>
        <w:ind w:left="426" w:right="113" w:hanging="284"/>
        <w:jc w:val="both"/>
        <w:rPr>
          <w:rFonts w:ascii="Times New Roman" w:eastAsia="Times New Roman" w:hAnsi="Times New Roman" w:cs="Times New Roman"/>
          <w:sz w:val="24"/>
        </w:rPr>
      </w:pPr>
      <w:r w:rsidRPr="003E47B4">
        <w:rPr>
          <w:rFonts w:ascii="Times New Roman" w:eastAsia="Times New Roman" w:hAnsi="Times New Roman" w:cs="Times New Roman"/>
          <w:sz w:val="24"/>
        </w:rPr>
        <w:t xml:space="preserve">Strony postanawiają, iż w trakcie realizacji niniejszej umowy w </w:t>
      </w:r>
      <w:r>
        <w:rPr>
          <w:rFonts w:ascii="Times New Roman" w:eastAsia="Times New Roman" w:hAnsi="Times New Roman" w:cs="Times New Roman"/>
          <w:sz w:val="24"/>
        </w:rPr>
        <w:t xml:space="preserve">terminie określonym                   </w:t>
      </w:r>
      <w:r w:rsidRPr="003E47B4">
        <w:rPr>
          <w:rFonts w:ascii="Times New Roman" w:eastAsia="Times New Roman" w:hAnsi="Times New Roman" w:cs="Times New Roman"/>
          <w:sz w:val="24"/>
        </w:rPr>
        <w:t xml:space="preserve">w § 4  ust. 1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NAJEMCA </w:t>
      </w:r>
      <w:r w:rsidRPr="003E47B4">
        <w:rPr>
          <w:rFonts w:ascii="Times New Roman" w:eastAsia="Times New Roman" w:hAnsi="Times New Roman" w:cs="Times New Roman"/>
          <w:sz w:val="24"/>
        </w:rPr>
        <w:t>zobowiązuje się przepracować przedmiotem najmu, określonym</w:t>
      </w:r>
      <w:r w:rsidR="00372A5C">
        <w:rPr>
          <w:rFonts w:ascii="Times New Roman" w:eastAsia="Times New Roman" w:hAnsi="Times New Roman" w:cs="Times New Roman"/>
          <w:sz w:val="24"/>
        </w:rPr>
        <w:t xml:space="preserve">       w § 1</w:t>
      </w:r>
      <w:r w:rsidRPr="003E47B4">
        <w:rPr>
          <w:rFonts w:ascii="Times New Roman" w:eastAsia="Times New Roman" w:hAnsi="Times New Roman" w:cs="Times New Roman"/>
          <w:sz w:val="24"/>
        </w:rPr>
        <w:t xml:space="preserve"> min. 200</w:t>
      </w:r>
      <w:r w:rsidRPr="003E47B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3E47B4">
        <w:rPr>
          <w:rFonts w:ascii="Times New Roman" w:eastAsia="Times New Roman" w:hAnsi="Times New Roman" w:cs="Times New Roman"/>
          <w:sz w:val="24"/>
        </w:rPr>
        <w:t>mtg</w:t>
      </w:r>
      <w:proofErr w:type="spellEnd"/>
      <w:r w:rsidRPr="003E47B4">
        <w:rPr>
          <w:rFonts w:ascii="Times New Roman" w:eastAsia="Times New Roman" w:hAnsi="Times New Roman" w:cs="Times New Roman"/>
          <w:sz w:val="24"/>
        </w:rPr>
        <w:t>.</w:t>
      </w:r>
    </w:p>
    <w:p w:rsidR="003E47B4" w:rsidRPr="003E47B4" w:rsidRDefault="003E47B4" w:rsidP="003E47B4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2872" w:right="3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Default="003E47B4" w:rsidP="003E47B4">
      <w:pPr>
        <w:widowControl w:val="0"/>
        <w:numPr>
          <w:ilvl w:val="0"/>
          <w:numId w:val="4"/>
        </w:numPr>
        <w:tabs>
          <w:tab w:val="left" w:pos="436"/>
        </w:tabs>
        <w:autoSpaceDE w:val="0"/>
        <w:autoSpaceDN w:val="0"/>
        <w:spacing w:after="0"/>
        <w:ind w:left="426" w:right="111" w:hanging="284"/>
        <w:jc w:val="both"/>
        <w:rPr>
          <w:rFonts w:ascii="Times New Roman" w:eastAsia="Times New Roman" w:hAnsi="Times New Roman" w:cs="Times New Roman"/>
          <w:sz w:val="24"/>
        </w:rPr>
      </w:pPr>
      <w:r w:rsidRPr="003E47B4">
        <w:rPr>
          <w:rFonts w:ascii="Times New Roman" w:eastAsia="Times New Roman" w:hAnsi="Times New Roman" w:cs="Times New Roman"/>
          <w:sz w:val="24"/>
        </w:rPr>
        <w:t xml:space="preserve">W trakcie trwania umowy najmu,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NAJEMCA </w:t>
      </w:r>
      <w:r w:rsidRPr="003E47B4">
        <w:rPr>
          <w:rFonts w:ascii="Times New Roman" w:eastAsia="Times New Roman" w:hAnsi="Times New Roman" w:cs="Times New Roman"/>
          <w:sz w:val="24"/>
        </w:rPr>
        <w:t xml:space="preserve">na koniec każdego miesiąca tj. od ………….. r. do 31.03.2021 r. zobowiązany jest do zgłoszenia przedstawicielowi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WYNAJMUJĄCEGO </w:t>
      </w:r>
      <w:r w:rsidRPr="003E47B4">
        <w:rPr>
          <w:rFonts w:ascii="Times New Roman" w:eastAsia="Times New Roman" w:hAnsi="Times New Roman" w:cs="Times New Roman"/>
          <w:sz w:val="24"/>
        </w:rPr>
        <w:t xml:space="preserve">aktualnego stanu licznika </w:t>
      </w:r>
      <w:proofErr w:type="spellStart"/>
      <w:r w:rsidRPr="003E47B4">
        <w:rPr>
          <w:rFonts w:ascii="Times New Roman" w:eastAsia="Times New Roman" w:hAnsi="Times New Roman" w:cs="Times New Roman"/>
          <w:sz w:val="24"/>
        </w:rPr>
        <w:t>mtg</w:t>
      </w:r>
      <w:proofErr w:type="spellEnd"/>
      <w:r w:rsidRPr="003E47B4">
        <w:rPr>
          <w:rFonts w:ascii="Times New Roman" w:eastAsia="Times New Roman" w:hAnsi="Times New Roman" w:cs="Times New Roman"/>
          <w:sz w:val="24"/>
        </w:rPr>
        <w:t xml:space="preserve"> przedmiotu najmu, określonego w § 1 pkt 1. Po pisemnym potwierdzeniu wskazań licznika przez przedstawiciela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WYNAJMUJĄCEGO, WYNAJMUJĄCY </w:t>
      </w:r>
      <w:r w:rsidRPr="003E47B4">
        <w:rPr>
          <w:rFonts w:ascii="Times New Roman" w:eastAsia="Times New Roman" w:hAnsi="Times New Roman" w:cs="Times New Roman"/>
          <w:sz w:val="24"/>
        </w:rPr>
        <w:t xml:space="preserve">każdorazowo naliczy i wystawi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NAJEMCY </w:t>
      </w:r>
      <w:r w:rsidRPr="003E47B4">
        <w:rPr>
          <w:rFonts w:ascii="Times New Roman" w:eastAsia="Times New Roman" w:hAnsi="Times New Roman" w:cs="Times New Roman"/>
          <w:sz w:val="24"/>
        </w:rPr>
        <w:t>fakt</w:t>
      </w:r>
      <w:r>
        <w:rPr>
          <w:rFonts w:ascii="Times New Roman" w:eastAsia="Times New Roman" w:hAnsi="Times New Roman" w:cs="Times New Roman"/>
          <w:sz w:val="24"/>
        </w:rPr>
        <w:t xml:space="preserve">urę za wykonanie usługi </w:t>
      </w:r>
      <w:r w:rsidRPr="003E47B4">
        <w:rPr>
          <w:rFonts w:ascii="Times New Roman" w:eastAsia="Times New Roman" w:hAnsi="Times New Roman" w:cs="Times New Roman"/>
          <w:sz w:val="24"/>
        </w:rPr>
        <w:t>określonej w §</w:t>
      </w:r>
      <w:r w:rsidRPr="003E47B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sz w:val="24"/>
        </w:rPr>
        <w:t>1.</w:t>
      </w:r>
    </w:p>
    <w:p w:rsidR="003E47B4" w:rsidRDefault="003E47B4" w:rsidP="003E47B4">
      <w:pPr>
        <w:widowControl w:val="0"/>
        <w:numPr>
          <w:ilvl w:val="0"/>
          <w:numId w:val="4"/>
        </w:numPr>
        <w:tabs>
          <w:tab w:val="left" w:pos="436"/>
        </w:tabs>
        <w:autoSpaceDE w:val="0"/>
        <w:autoSpaceDN w:val="0"/>
        <w:spacing w:after="0"/>
        <w:ind w:left="426" w:right="111" w:hanging="284"/>
        <w:jc w:val="both"/>
        <w:rPr>
          <w:rFonts w:ascii="Times New Roman" w:eastAsia="Times New Roman" w:hAnsi="Times New Roman" w:cs="Times New Roman"/>
          <w:sz w:val="24"/>
        </w:rPr>
      </w:pPr>
      <w:r w:rsidRPr="003E47B4">
        <w:rPr>
          <w:rFonts w:ascii="Times New Roman" w:eastAsia="Times New Roman" w:hAnsi="Times New Roman" w:cs="Times New Roman"/>
          <w:sz w:val="24"/>
        </w:rPr>
        <w:t>Należność</w:t>
      </w:r>
      <w:r w:rsidRPr="003E47B4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sz w:val="24"/>
        </w:rPr>
        <w:t>z</w:t>
      </w:r>
      <w:r w:rsidRPr="003E47B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sz w:val="24"/>
        </w:rPr>
        <w:t>tyt.</w:t>
      </w:r>
      <w:r w:rsidRPr="003E47B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sz w:val="24"/>
        </w:rPr>
        <w:t>usługi</w:t>
      </w:r>
      <w:r w:rsidRPr="003E47B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sz w:val="24"/>
        </w:rPr>
        <w:t>określonej</w:t>
      </w:r>
      <w:r w:rsidRPr="003E47B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sz w:val="24"/>
        </w:rPr>
        <w:t>w</w:t>
      </w:r>
      <w:r w:rsidRPr="003E47B4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sz w:val="24"/>
        </w:rPr>
        <w:t>§</w:t>
      </w:r>
      <w:r w:rsidRPr="003E47B4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sz w:val="24"/>
        </w:rPr>
        <w:t>1</w:t>
      </w:r>
      <w:r w:rsidRPr="003E47B4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sz w:val="24"/>
        </w:rPr>
        <w:t>umowy</w:t>
      </w:r>
      <w:r w:rsidRPr="003E47B4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sz w:val="24"/>
        </w:rPr>
        <w:t>regulowana</w:t>
      </w:r>
      <w:r w:rsidRPr="003E47B4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sz w:val="24"/>
        </w:rPr>
        <w:t>będzie</w:t>
      </w:r>
      <w:r w:rsidRPr="003E47B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sz w:val="24"/>
        </w:rPr>
        <w:t>przez</w:t>
      </w:r>
      <w:r w:rsidRPr="003E47B4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NAJEMCĘ            </w:t>
      </w:r>
      <w:r w:rsidRPr="003E47B4">
        <w:rPr>
          <w:rFonts w:ascii="Times New Roman" w:eastAsia="Times New Roman" w:hAnsi="Times New Roman" w:cs="Times New Roman"/>
          <w:sz w:val="24"/>
          <w:szCs w:val="24"/>
        </w:rPr>
        <w:t xml:space="preserve">w terminie 7 dni od daty naliczenia i wystawienia faktury przez </w:t>
      </w:r>
      <w:r w:rsidRPr="003E47B4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3E4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47B4" w:rsidRDefault="003E47B4" w:rsidP="003E47B4">
      <w:pPr>
        <w:widowControl w:val="0"/>
        <w:numPr>
          <w:ilvl w:val="0"/>
          <w:numId w:val="4"/>
        </w:numPr>
        <w:tabs>
          <w:tab w:val="left" w:pos="436"/>
        </w:tabs>
        <w:autoSpaceDE w:val="0"/>
        <w:autoSpaceDN w:val="0"/>
        <w:spacing w:after="0"/>
        <w:ind w:left="426" w:right="111" w:hanging="284"/>
        <w:jc w:val="both"/>
        <w:rPr>
          <w:rFonts w:ascii="Times New Roman" w:eastAsia="Times New Roman" w:hAnsi="Times New Roman" w:cs="Times New Roman"/>
          <w:sz w:val="24"/>
        </w:rPr>
      </w:pPr>
      <w:r w:rsidRPr="003E47B4">
        <w:rPr>
          <w:rFonts w:ascii="Times New Roman" w:eastAsia="Times New Roman" w:hAnsi="Times New Roman" w:cs="Times New Roman"/>
          <w:sz w:val="24"/>
        </w:rPr>
        <w:t xml:space="preserve">W przypadku zwłoki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NAJEMCY </w:t>
      </w:r>
      <w:r w:rsidRPr="003E47B4">
        <w:rPr>
          <w:rFonts w:ascii="Times New Roman" w:eastAsia="Times New Roman" w:hAnsi="Times New Roman" w:cs="Times New Roman"/>
          <w:sz w:val="24"/>
        </w:rPr>
        <w:t xml:space="preserve">w płatności raty,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WYNAJMUJĄCEMU </w:t>
      </w:r>
      <w:r w:rsidRPr="003E47B4">
        <w:rPr>
          <w:rFonts w:ascii="Times New Roman" w:eastAsia="Times New Roman" w:hAnsi="Times New Roman" w:cs="Times New Roman"/>
          <w:sz w:val="24"/>
        </w:rPr>
        <w:t>przysługiwać będzie prawo natychmiastowego dochodzenia całej należności wraz z odsetkami ustawowymi za zwłokę w transakcjach</w:t>
      </w:r>
      <w:r w:rsidRPr="003E47B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sz w:val="24"/>
        </w:rPr>
        <w:t>handlowych.</w:t>
      </w:r>
    </w:p>
    <w:p w:rsidR="003E47B4" w:rsidRPr="003E47B4" w:rsidRDefault="003E47B4" w:rsidP="003E47B4">
      <w:pPr>
        <w:widowControl w:val="0"/>
        <w:numPr>
          <w:ilvl w:val="0"/>
          <w:numId w:val="4"/>
        </w:numPr>
        <w:tabs>
          <w:tab w:val="left" w:pos="436"/>
        </w:tabs>
        <w:autoSpaceDE w:val="0"/>
        <w:autoSpaceDN w:val="0"/>
        <w:spacing w:after="0"/>
        <w:ind w:left="426" w:right="111" w:hanging="284"/>
        <w:jc w:val="both"/>
        <w:rPr>
          <w:rFonts w:ascii="Times New Roman" w:eastAsia="Times New Roman" w:hAnsi="Times New Roman" w:cs="Times New Roman"/>
          <w:sz w:val="24"/>
        </w:rPr>
      </w:pPr>
      <w:r w:rsidRPr="003E47B4">
        <w:rPr>
          <w:rFonts w:ascii="Times New Roman" w:eastAsia="Times New Roman" w:hAnsi="Times New Roman" w:cs="Times New Roman"/>
          <w:sz w:val="24"/>
        </w:rPr>
        <w:t xml:space="preserve">Należność 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WYNAJMUJĄCEGO   </w:t>
      </w:r>
      <w:r w:rsidRPr="003E47B4">
        <w:rPr>
          <w:rFonts w:ascii="Times New Roman" w:eastAsia="Times New Roman" w:hAnsi="Times New Roman" w:cs="Times New Roman"/>
          <w:sz w:val="24"/>
        </w:rPr>
        <w:t xml:space="preserve">płatna   będzie   na   jego   konto   znajdujące   się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Pr="003E47B4">
        <w:rPr>
          <w:rFonts w:ascii="Times New Roman" w:eastAsia="Times New Roman" w:hAnsi="Times New Roman" w:cs="Times New Roman"/>
          <w:sz w:val="24"/>
        </w:rPr>
        <w:t xml:space="preserve">  w banku …………………………….. </w:t>
      </w:r>
      <w:r w:rsidRPr="003E47B4">
        <w:rPr>
          <w:rFonts w:ascii="Times New Roman" w:eastAsia="Times New Roman" w:hAnsi="Times New Roman" w:cs="Times New Roman"/>
          <w:b/>
          <w:i/>
          <w:sz w:val="24"/>
        </w:rPr>
        <w:t>nr konta ……………………………………………..</w:t>
      </w:r>
    </w:p>
    <w:p w:rsidR="003E47B4" w:rsidRDefault="003E47B4" w:rsidP="003E47B4">
      <w:pPr>
        <w:widowControl w:val="0"/>
        <w:autoSpaceDE w:val="0"/>
        <w:autoSpaceDN w:val="0"/>
        <w:spacing w:after="0"/>
        <w:ind w:left="426" w:right="3140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Default="003E47B4" w:rsidP="003E47B4">
      <w:pPr>
        <w:widowControl w:val="0"/>
        <w:autoSpaceDE w:val="0"/>
        <w:autoSpaceDN w:val="0"/>
        <w:spacing w:after="0"/>
        <w:ind w:left="2872" w:right="31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Default="003E47B4" w:rsidP="003E47B4">
      <w:pPr>
        <w:widowControl w:val="0"/>
        <w:autoSpaceDE w:val="0"/>
        <w:autoSpaceDN w:val="0"/>
        <w:spacing w:after="0"/>
        <w:ind w:left="2872" w:right="31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ind w:right="314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2872" w:right="3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numPr>
          <w:ilvl w:val="0"/>
          <w:numId w:val="5"/>
        </w:numPr>
        <w:tabs>
          <w:tab w:val="left" w:pos="388"/>
        </w:tabs>
        <w:autoSpaceDE w:val="0"/>
        <w:autoSpaceDN w:val="0"/>
        <w:spacing w:after="0"/>
        <w:ind w:left="426" w:right="113" w:hanging="284"/>
        <w:jc w:val="both"/>
        <w:rPr>
          <w:rFonts w:ascii="Times New Roman" w:eastAsia="Times New Roman" w:hAnsi="Times New Roman" w:cs="Times New Roman"/>
          <w:sz w:val="24"/>
        </w:rPr>
      </w:pPr>
      <w:r w:rsidRPr="003E47B4">
        <w:rPr>
          <w:rFonts w:ascii="Times New Roman" w:eastAsia="Times New Roman" w:hAnsi="Times New Roman" w:cs="Times New Roman"/>
          <w:b/>
          <w:sz w:val="24"/>
        </w:rPr>
        <w:t xml:space="preserve">WYNAJMUJĄCY </w:t>
      </w:r>
      <w:r w:rsidRPr="003E47B4">
        <w:rPr>
          <w:rFonts w:ascii="Times New Roman" w:eastAsia="Times New Roman" w:hAnsi="Times New Roman" w:cs="Times New Roman"/>
          <w:sz w:val="24"/>
        </w:rPr>
        <w:t xml:space="preserve">ubezpiecza na własny koszt przedmiot umowy najmu od wszystkich </w:t>
      </w:r>
      <w:proofErr w:type="spellStart"/>
      <w:r w:rsidRPr="003E47B4">
        <w:rPr>
          <w:rFonts w:ascii="Times New Roman" w:eastAsia="Times New Roman" w:hAnsi="Times New Roman" w:cs="Times New Roman"/>
          <w:sz w:val="24"/>
        </w:rPr>
        <w:t>ryzyk</w:t>
      </w:r>
      <w:proofErr w:type="spellEnd"/>
      <w:r w:rsidRPr="003E47B4">
        <w:rPr>
          <w:rFonts w:ascii="Times New Roman" w:eastAsia="Times New Roman" w:hAnsi="Times New Roman" w:cs="Times New Roman"/>
          <w:sz w:val="24"/>
        </w:rPr>
        <w:t xml:space="preserve"> jakie mogą im zaszkodzić (AC).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NAJEMCA </w:t>
      </w:r>
      <w:r w:rsidRPr="003E47B4">
        <w:rPr>
          <w:rFonts w:ascii="Times New Roman" w:eastAsia="Times New Roman" w:hAnsi="Times New Roman" w:cs="Times New Roman"/>
          <w:sz w:val="24"/>
        </w:rPr>
        <w:t>jest zobo</w:t>
      </w:r>
      <w:r>
        <w:rPr>
          <w:rFonts w:ascii="Times New Roman" w:eastAsia="Times New Roman" w:hAnsi="Times New Roman" w:cs="Times New Roman"/>
          <w:sz w:val="24"/>
        </w:rPr>
        <w:t xml:space="preserve">wiązany niezwłocznie powiadomić </w:t>
      </w:r>
      <w:r w:rsidRPr="003E47B4">
        <w:rPr>
          <w:rFonts w:ascii="Times New Roman" w:eastAsia="Times New Roman" w:hAnsi="Times New Roman" w:cs="Times New Roman"/>
          <w:sz w:val="24"/>
        </w:rPr>
        <w:t xml:space="preserve">na piśmie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WYNAJMUJĄCĘGO </w:t>
      </w:r>
      <w:r w:rsidRPr="003E47B4">
        <w:rPr>
          <w:rFonts w:ascii="Times New Roman" w:eastAsia="Times New Roman" w:hAnsi="Times New Roman" w:cs="Times New Roman"/>
          <w:sz w:val="24"/>
        </w:rPr>
        <w:t>o utracie, uszkodzeniu lub zniszczeniu przedmiotu najmu.</w:t>
      </w:r>
    </w:p>
    <w:p w:rsidR="003E47B4" w:rsidRPr="003E47B4" w:rsidRDefault="003E47B4" w:rsidP="003E47B4">
      <w:pPr>
        <w:widowControl w:val="0"/>
        <w:numPr>
          <w:ilvl w:val="0"/>
          <w:numId w:val="5"/>
        </w:numPr>
        <w:tabs>
          <w:tab w:val="left" w:pos="412"/>
        </w:tabs>
        <w:autoSpaceDE w:val="0"/>
        <w:autoSpaceDN w:val="0"/>
        <w:spacing w:after="0"/>
        <w:ind w:left="426" w:right="115" w:hanging="284"/>
        <w:jc w:val="both"/>
        <w:rPr>
          <w:rFonts w:ascii="Times New Roman" w:eastAsia="Times New Roman" w:hAnsi="Times New Roman" w:cs="Times New Roman"/>
          <w:sz w:val="24"/>
        </w:rPr>
      </w:pPr>
      <w:r w:rsidRPr="003E47B4">
        <w:rPr>
          <w:rFonts w:ascii="Times New Roman" w:eastAsia="Times New Roman" w:hAnsi="Times New Roman" w:cs="Times New Roman"/>
          <w:b/>
          <w:sz w:val="24"/>
        </w:rPr>
        <w:t xml:space="preserve">NAJEMCA </w:t>
      </w:r>
      <w:r w:rsidRPr="003E47B4">
        <w:rPr>
          <w:rFonts w:ascii="Times New Roman" w:eastAsia="Times New Roman" w:hAnsi="Times New Roman" w:cs="Times New Roman"/>
          <w:sz w:val="24"/>
        </w:rPr>
        <w:t>ponosi odpowiedzialność za maszynę do pełnej jej wartości z tyt. utraty, uszkodzenia lub zniszczenia przedmiotu najmu, które nastąpiło wskutek działań nie odpowiadających właściwościom i przeznaczeniu przedmiotu najmu oraz nieprzestrzegania warunków eksploatacji określonych w niniejszej</w:t>
      </w:r>
      <w:r w:rsidRPr="003E47B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sz w:val="24"/>
        </w:rPr>
        <w:t>umowie.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before="1" w:after="0"/>
        <w:ind w:left="2872" w:right="3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sz w:val="24"/>
          <w:szCs w:val="24"/>
        </w:rPr>
        <w:t>§ 9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Default="003E47B4" w:rsidP="003E47B4">
      <w:pPr>
        <w:widowControl w:val="0"/>
        <w:numPr>
          <w:ilvl w:val="0"/>
          <w:numId w:val="6"/>
        </w:numPr>
        <w:tabs>
          <w:tab w:val="left" w:pos="415"/>
        </w:tabs>
        <w:autoSpaceDE w:val="0"/>
        <w:autoSpaceDN w:val="0"/>
        <w:spacing w:after="0"/>
        <w:ind w:left="426" w:right="113"/>
        <w:jc w:val="both"/>
        <w:rPr>
          <w:rFonts w:ascii="Times New Roman" w:eastAsia="Times New Roman" w:hAnsi="Times New Roman" w:cs="Times New Roman"/>
          <w:b/>
          <w:sz w:val="24"/>
        </w:rPr>
      </w:pPr>
      <w:r w:rsidRPr="003E47B4">
        <w:rPr>
          <w:rFonts w:ascii="Times New Roman" w:eastAsia="Times New Roman" w:hAnsi="Times New Roman" w:cs="Times New Roman"/>
          <w:sz w:val="24"/>
        </w:rPr>
        <w:t xml:space="preserve">W czasie obowiązywania umowy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NAJEMCA </w:t>
      </w:r>
      <w:r w:rsidRPr="003E47B4">
        <w:rPr>
          <w:rFonts w:ascii="Times New Roman" w:eastAsia="Times New Roman" w:hAnsi="Times New Roman" w:cs="Times New Roman"/>
          <w:sz w:val="24"/>
        </w:rPr>
        <w:t>zobowiązany jest ponosić we własnym zakresie wszelkie koszty związane z bieżącą i prawidłową eksploatacją przedmiotu najmu. Strony zastrzegają, że w trakcie obowiązywania umowy, koszt 1-ego przeglądu przedmiotu najmu leży po stronie</w:t>
      </w:r>
      <w:r w:rsidRPr="003E47B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b/>
          <w:sz w:val="24"/>
        </w:rPr>
        <w:t>WYNAJMUJĄCEGO.</w:t>
      </w:r>
    </w:p>
    <w:p w:rsidR="003E47B4" w:rsidRPr="003E47B4" w:rsidRDefault="003E47B4" w:rsidP="003E47B4">
      <w:pPr>
        <w:widowControl w:val="0"/>
        <w:numPr>
          <w:ilvl w:val="0"/>
          <w:numId w:val="6"/>
        </w:numPr>
        <w:tabs>
          <w:tab w:val="left" w:pos="415"/>
        </w:tabs>
        <w:autoSpaceDE w:val="0"/>
        <w:autoSpaceDN w:val="0"/>
        <w:spacing w:after="0"/>
        <w:ind w:left="426" w:right="113"/>
        <w:jc w:val="both"/>
        <w:rPr>
          <w:rFonts w:ascii="Times New Roman" w:eastAsia="Times New Roman" w:hAnsi="Times New Roman" w:cs="Times New Roman"/>
          <w:b/>
          <w:sz w:val="24"/>
        </w:rPr>
      </w:pPr>
      <w:r w:rsidRPr="003E47B4">
        <w:rPr>
          <w:rFonts w:ascii="Times New Roman" w:eastAsia="Times New Roman" w:hAnsi="Times New Roman" w:cs="Times New Roman"/>
          <w:b/>
          <w:sz w:val="24"/>
        </w:rPr>
        <w:t xml:space="preserve">WYNAJMUJĄCY </w:t>
      </w:r>
      <w:r w:rsidRPr="003E47B4">
        <w:rPr>
          <w:rFonts w:ascii="Times New Roman" w:eastAsia="Times New Roman" w:hAnsi="Times New Roman" w:cs="Times New Roman"/>
          <w:sz w:val="24"/>
        </w:rPr>
        <w:t xml:space="preserve">zobowiązuje się do świadczenia usług serwisowych przedmiotu najmu, usuwania usterek i przywrócenia mu sprawności technicznej w terminie 48 godzin zegarowych od chwili otrzymania pisemnego powiadomienia o potrzebie tych usług. </w:t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Pr="003E47B4">
        <w:rPr>
          <w:rFonts w:ascii="Times New Roman" w:eastAsia="Times New Roman" w:hAnsi="Times New Roman" w:cs="Times New Roman"/>
          <w:sz w:val="24"/>
        </w:rPr>
        <w:t>Za pisemne powiadomienie uznaje się również</w:t>
      </w:r>
      <w:r w:rsidRPr="003E47B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sz w:val="24"/>
        </w:rPr>
        <w:t>fax.</w:t>
      </w:r>
    </w:p>
    <w:p w:rsidR="003E47B4" w:rsidRPr="003E47B4" w:rsidRDefault="003E47B4" w:rsidP="003E47B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before="64" w:after="0"/>
        <w:ind w:left="2951" w:right="30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sz w:val="24"/>
          <w:szCs w:val="24"/>
        </w:rPr>
        <w:t>§ 10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/>
        <w:ind w:left="426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3E47B4">
        <w:rPr>
          <w:rFonts w:ascii="Times New Roman" w:eastAsia="Times New Roman" w:hAnsi="Times New Roman" w:cs="Times New Roman"/>
          <w:sz w:val="24"/>
        </w:rPr>
        <w:t>W trakcie trwania umowy najmu maszyna nie może być bez zgody</w:t>
      </w:r>
      <w:r w:rsidRPr="003E47B4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b/>
          <w:sz w:val="24"/>
        </w:rPr>
        <w:t>WYNAJMUJACEGO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sz w:val="24"/>
          <w:szCs w:val="24"/>
        </w:rPr>
        <w:t>oddana w użytkowanie ani w podnajem osobie trzeciej.</w:t>
      </w:r>
    </w:p>
    <w:p w:rsidR="003E47B4" w:rsidRPr="003E47B4" w:rsidRDefault="003E47B4" w:rsidP="003E47B4">
      <w:pPr>
        <w:widowControl w:val="0"/>
        <w:numPr>
          <w:ilvl w:val="0"/>
          <w:numId w:val="7"/>
        </w:numPr>
        <w:tabs>
          <w:tab w:val="left" w:pos="450"/>
        </w:tabs>
        <w:autoSpaceDE w:val="0"/>
        <w:autoSpaceDN w:val="0"/>
        <w:spacing w:before="3" w:after="0"/>
        <w:ind w:left="426" w:right="111" w:hanging="284"/>
        <w:jc w:val="both"/>
        <w:rPr>
          <w:rFonts w:ascii="Times New Roman" w:eastAsia="Times New Roman" w:hAnsi="Times New Roman" w:cs="Times New Roman"/>
          <w:b/>
          <w:sz w:val="23"/>
        </w:rPr>
      </w:pPr>
      <w:r w:rsidRPr="003E47B4">
        <w:rPr>
          <w:rFonts w:ascii="Times New Roman" w:eastAsia="Times New Roman" w:hAnsi="Times New Roman" w:cs="Times New Roman"/>
          <w:b/>
          <w:sz w:val="23"/>
        </w:rPr>
        <w:t xml:space="preserve">NAJEMCA  </w:t>
      </w:r>
      <w:r w:rsidRPr="003E47B4">
        <w:rPr>
          <w:rFonts w:ascii="Times New Roman" w:eastAsia="Times New Roman" w:hAnsi="Times New Roman" w:cs="Times New Roman"/>
          <w:sz w:val="23"/>
        </w:rPr>
        <w:t>będzie  korzystał  z  przedmiotu  najmu  na  terenie  powiatu   wschowskiego</w:t>
      </w:r>
      <w:r w:rsidRPr="003E47B4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3E47B4">
        <w:rPr>
          <w:rFonts w:ascii="Times New Roman" w:eastAsia="Times New Roman" w:hAnsi="Times New Roman" w:cs="Times New Roman"/>
          <w:sz w:val="24"/>
        </w:rPr>
        <w:t xml:space="preserve">W przypadku trwałej zmiany miejsca pracy maszyny poza wyznaczony obszar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NAJEMCA </w:t>
      </w:r>
      <w:r w:rsidRPr="003E47B4">
        <w:rPr>
          <w:rFonts w:ascii="Times New Roman" w:eastAsia="Times New Roman" w:hAnsi="Times New Roman" w:cs="Times New Roman"/>
          <w:sz w:val="24"/>
        </w:rPr>
        <w:t>zobowiązuje się powiadomić o tym fakcie</w:t>
      </w:r>
      <w:r w:rsidRPr="003E47B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b/>
          <w:sz w:val="24"/>
        </w:rPr>
        <w:t>WYNAJMUJACEGO.</w:t>
      </w:r>
    </w:p>
    <w:p w:rsidR="003E47B4" w:rsidRPr="003E47B4" w:rsidRDefault="003E47B4" w:rsidP="003E47B4">
      <w:pPr>
        <w:widowControl w:val="0"/>
        <w:numPr>
          <w:ilvl w:val="0"/>
          <w:numId w:val="7"/>
        </w:numPr>
        <w:tabs>
          <w:tab w:val="left" w:pos="412"/>
        </w:tabs>
        <w:autoSpaceDE w:val="0"/>
        <w:autoSpaceDN w:val="0"/>
        <w:spacing w:after="0"/>
        <w:ind w:left="426" w:right="119" w:hanging="284"/>
        <w:jc w:val="both"/>
        <w:rPr>
          <w:rFonts w:ascii="Times New Roman" w:eastAsia="Times New Roman" w:hAnsi="Times New Roman" w:cs="Times New Roman"/>
          <w:sz w:val="24"/>
        </w:rPr>
      </w:pPr>
      <w:r w:rsidRPr="003E47B4">
        <w:rPr>
          <w:rFonts w:ascii="Times New Roman" w:eastAsia="Times New Roman" w:hAnsi="Times New Roman" w:cs="Times New Roman"/>
          <w:b/>
          <w:sz w:val="24"/>
        </w:rPr>
        <w:t xml:space="preserve">WYNAJMUJĄCY </w:t>
      </w:r>
      <w:r w:rsidRPr="003E47B4">
        <w:rPr>
          <w:rFonts w:ascii="Times New Roman" w:eastAsia="Times New Roman" w:hAnsi="Times New Roman" w:cs="Times New Roman"/>
          <w:sz w:val="24"/>
        </w:rPr>
        <w:t>zastrzega sobie prawo do kontrolowania pracy maszyny w trakcie trwania niniejszej</w:t>
      </w:r>
      <w:r w:rsidRPr="003E47B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sz w:val="24"/>
        </w:rPr>
        <w:t>umowy.</w:t>
      </w:r>
    </w:p>
    <w:p w:rsidR="003E47B4" w:rsidRDefault="003E47B4" w:rsidP="003E47B4">
      <w:pPr>
        <w:widowControl w:val="0"/>
        <w:numPr>
          <w:ilvl w:val="0"/>
          <w:numId w:val="7"/>
        </w:numPr>
        <w:tabs>
          <w:tab w:val="left" w:pos="439"/>
        </w:tabs>
        <w:autoSpaceDE w:val="0"/>
        <w:autoSpaceDN w:val="0"/>
        <w:spacing w:after="0"/>
        <w:ind w:left="426" w:right="117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3E47B4">
        <w:rPr>
          <w:rFonts w:ascii="Times New Roman" w:eastAsia="Times New Roman" w:hAnsi="Times New Roman" w:cs="Times New Roman"/>
          <w:sz w:val="24"/>
        </w:rPr>
        <w:t xml:space="preserve">Po zakończeniu okresu najmu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NAJEMCA </w:t>
      </w:r>
      <w:r w:rsidRPr="003E47B4">
        <w:rPr>
          <w:rFonts w:ascii="Times New Roman" w:eastAsia="Times New Roman" w:hAnsi="Times New Roman" w:cs="Times New Roman"/>
          <w:sz w:val="24"/>
        </w:rPr>
        <w:t>zobowiązuje się do zwr</w:t>
      </w:r>
      <w:r>
        <w:rPr>
          <w:rFonts w:ascii="Times New Roman" w:eastAsia="Times New Roman" w:hAnsi="Times New Roman" w:cs="Times New Roman"/>
          <w:sz w:val="24"/>
        </w:rPr>
        <w:t xml:space="preserve">otu maszyny po uprzednim  jej wyczyszczeniu, w stanie </w:t>
      </w:r>
      <w:r w:rsidRPr="003E47B4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ie naruszonym ponad zużycie </w:t>
      </w:r>
      <w:r w:rsidRPr="003E47B4">
        <w:rPr>
          <w:rFonts w:ascii="Times New Roman" w:eastAsia="Times New Roman" w:hAnsi="Times New Roman" w:cs="Times New Roman"/>
          <w:sz w:val="24"/>
        </w:rPr>
        <w:t>wynikające z prawidłowej eksploatacji. Miejscem zwrotu jest siedziba</w:t>
      </w:r>
      <w:r w:rsidRPr="003E47B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b/>
          <w:sz w:val="24"/>
        </w:rPr>
        <w:t>WYNAJMUJĄCEGO.</w:t>
      </w:r>
    </w:p>
    <w:p w:rsidR="003E47B4" w:rsidRPr="003E47B4" w:rsidRDefault="003E47B4" w:rsidP="003E47B4">
      <w:pPr>
        <w:widowControl w:val="0"/>
        <w:numPr>
          <w:ilvl w:val="0"/>
          <w:numId w:val="7"/>
        </w:numPr>
        <w:tabs>
          <w:tab w:val="left" w:pos="439"/>
        </w:tabs>
        <w:autoSpaceDE w:val="0"/>
        <w:autoSpaceDN w:val="0"/>
        <w:spacing w:after="0"/>
        <w:ind w:left="426" w:right="117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3E47B4">
        <w:rPr>
          <w:rFonts w:ascii="Times New Roman" w:eastAsia="Times New Roman" w:hAnsi="Times New Roman" w:cs="Times New Roman"/>
          <w:sz w:val="24"/>
        </w:rPr>
        <w:t xml:space="preserve">W przypadku naruszenia postanowień § 10 pkt 4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WYNAJMUJĄCY </w:t>
      </w:r>
      <w:r w:rsidRPr="003E47B4">
        <w:rPr>
          <w:rFonts w:ascii="Times New Roman" w:eastAsia="Times New Roman" w:hAnsi="Times New Roman" w:cs="Times New Roman"/>
          <w:sz w:val="24"/>
        </w:rPr>
        <w:t>obciąży</w:t>
      </w:r>
      <w:r w:rsidRPr="003E47B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b/>
          <w:sz w:val="24"/>
        </w:rPr>
        <w:t>NAJEMCĘ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sz w:val="24"/>
          <w:szCs w:val="24"/>
        </w:rPr>
        <w:t>poniesionymi kosztami naprawy maszyny, transportu oraz jej czyszczenia.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2951" w:right="30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sz w:val="24"/>
          <w:szCs w:val="24"/>
        </w:rPr>
        <w:t>§ 11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numPr>
          <w:ilvl w:val="0"/>
          <w:numId w:val="8"/>
        </w:numPr>
        <w:tabs>
          <w:tab w:val="left" w:pos="405"/>
        </w:tabs>
        <w:autoSpaceDE w:val="0"/>
        <w:autoSpaceDN w:val="0"/>
        <w:spacing w:before="1" w:after="0"/>
        <w:ind w:right="120"/>
        <w:jc w:val="both"/>
        <w:rPr>
          <w:rFonts w:ascii="Times New Roman" w:eastAsia="Times New Roman" w:hAnsi="Times New Roman" w:cs="Times New Roman"/>
          <w:sz w:val="24"/>
        </w:rPr>
      </w:pPr>
      <w:r w:rsidRPr="003E47B4">
        <w:rPr>
          <w:rFonts w:ascii="Times New Roman" w:eastAsia="Times New Roman" w:hAnsi="Times New Roman" w:cs="Times New Roman"/>
          <w:b/>
          <w:sz w:val="24"/>
        </w:rPr>
        <w:t xml:space="preserve">WYNAJMUJĄCY </w:t>
      </w:r>
      <w:r w:rsidRPr="003E47B4">
        <w:rPr>
          <w:rFonts w:ascii="Times New Roman" w:eastAsia="Times New Roman" w:hAnsi="Times New Roman" w:cs="Times New Roman"/>
          <w:sz w:val="24"/>
        </w:rPr>
        <w:t xml:space="preserve">zastrzega sobie prawo do rozwiązania umowy bez wypowiedzenia,  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3E47B4">
        <w:rPr>
          <w:rFonts w:ascii="Times New Roman" w:eastAsia="Times New Roman" w:hAnsi="Times New Roman" w:cs="Times New Roman"/>
          <w:sz w:val="24"/>
        </w:rPr>
        <w:t xml:space="preserve"> w przypadku naruszenia przez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NAJEMCĘ </w:t>
      </w:r>
      <w:r w:rsidRPr="003E47B4">
        <w:rPr>
          <w:rFonts w:ascii="Times New Roman" w:eastAsia="Times New Roman" w:hAnsi="Times New Roman" w:cs="Times New Roman"/>
          <w:sz w:val="24"/>
        </w:rPr>
        <w:t>obowiązków wymienionych w § 10 pkt 1,</w:t>
      </w:r>
      <w:r w:rsidRPr="003E47B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47B4">
        <w:rPr>
          <w:rFonts w:ascii="Times New Roman" w:eastAsia="Times New Roman" w:hAnsi="Times New Roman" w:cs="Times New Roman"/>
          <w:sz w:val="24"/>
        </w:rPr>
        <w:t>2</w:t>
      </w:r>
    </w:p>
    <w:p w:rsidR="003E47B4" w:rsidRDefault="003E47B4" w:rsidP="003E47B4">
      <w:pPr>
        <w:widowControl w:val="0"/>
        <w:numPr>
          <w:ilvl w:val="0"/>
          <w:numId w:val="8"/>
        </w:numPr>
        <w:tabs>
          <w:tab w:val="left" w:pos="443"/>
        </w:tabs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</w:rPr>
      </w:pPr>
      <w:r w:rsidRPr="003E47B4">
        <w:rPr>
          <w:rFonts w:ascii="Times New Roman" w:eastAsia="Times New Roman" w:hAnsi="Times New Roman" w:cs="Times New Roman"/>
          <w:sz w:val="24"/>
        </w:rPr>
        <w:t xml:space="preserve">W przypadku realizacji przez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WYNAJMUJĄCEGO </w:t>
      </w:r>
      <w:r w:rsidRPr="003E47B4">
        <w:rPr>
          <w:rFonts w:ascii="Times New Roman" w:eastAsia="Times New Roman" w:hAnsi="Times New Roman" w:cs="Times New Roman"/>
          <w:sz w:val="24"/>
        </w:rPr>
        <w:t xml:space="preserve">prawa do odebrania maszyny,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NAJEMCA </w:t>
      </w:r>
      <w:r w:rsidRPr="003E47B4">
        <w:rPr>
          <w:rFonts w:ascii="Times New Roman" w:eastAsia="Times New Roman" w:hAnsi="Times New Roman" w:cs="Times New Roman"/>
          <w:sz w:val="24"/>
        </w:rPr>
        <w:t xml:space="preserve">nie może podejmować żadnych działań zmierzających do utrudnienia bądź uniemożliwienia wykonania swego prawa przez </w:t>
      </w:r>
      <w:r w:rsidRPr="003E47B4">
        <w:rPr>
          <w:rFonts w:ascii="Times New Roman" w:eastAsia="Times New Roman" w:hAnsi="Times New Roman" w:cs="Times New Roman"/>
          <w:b/>
          <w:sz w:val="24"/>
        </w:rPr>
        <w:t>WYNAJMUJĄCEGO</w:t>
      </w:r>
      <w:r w:rsidRPr="003E47B4">
        <w:rPr>
          <w:rFonts w:ascii="Times New Roman" w:eastAsia="Times New Roman" w:hAnsi="Times New Roman" w:cs="Times New Roman"/>
          <w:sz w:val="24"/>
        </w:rPr>
        <w:t>.</w:t>
      </w:r>
    </w:p>
    <w:p w:rsidR="003E47B4" w:rsidRDefault="003E47B4" w:rsidP="003E47B4">
      <w:pPr>
        <w:widowControl w:val="0"/>
        <w:tabs>
          <w:tab w:val="left" w:pos="443"/>
        </w:tabs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</w:rPr>
      </w:pPr>
    </w:p>
    <w:p w:rsidR="003E47B4" w:rsidRDefault="003E47B4" w:rsidP="003E47B4">
      <w:pPr>
        <w:widowControl w:val="0"/>
        <w:tabs>
          <w:tab w:val="left" w:pos="443"/>
        </w:tabs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</w:rPr>
      </w:pPr>
    </w:p>
    <w:p w:rsidR="003E47B4" w:rsidRDefault="003E47B4" w:rsidP="003E47B4">
      <w:pPr>
        <w:widowControl w:val="0"/>
        <w:tabs>
          <w:tab w:val="left" w:pos="443"/>
        </w:tabs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</w:rPr>
      </w:pPr>
    </w:p>
    <w:p w:rsidR="003E47B4" w:rsidRDefault="003E47B4" w:rsidP="003E47B4">
      <w:pPr>
        <w:widowControl w:val="0"/>
        <w:tabs>
          <w:tab w:val="left" w:pos="443"/>
        </w:tabs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</w:rPr>
      </w:pPr>
    </w:p>
    <w:p w:rsidR="003E47B4" w:rsidRPr="003E47B4" w:rsidRDefault="003E47B4" w:rsidP="003E47B4">
      <w:pPr>
        <w:widowControl w:val="0"/>
        <w:tabs>
          <w:tab w:val="left" w:pos="443"/>
        </w:tabs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</w:rPr>
      </w:pPr>
    </w:p>
    <w:p w:rsidR="003E47B4" w:rsidRPr="003E47B4" w:rsidRDefault="003E47B4" w:rsidP="003E47B4">
      <w:pPr>
        <w:widowControl w:val="0"/>
        <w:numPr>
          <w:ilvl w:val="0"/>
          <w:numId w:val="8"/>
        </w:numPr>
        <w:tabs>
          <w:tab w:val="left" w:pos="482"/>
        </w:tabs>
        <w:autoSpaceDE w:val="0"/>
        <w:autoSpaceDN w:val="0"/>
        <w:spacing w:after="0"/>
        <w:ind w:right="117"/>
        <w:jc w:val="both"/>
        <w:rPr>
          <w:rFonts w:ascii="Times New Roman" w:eastAsia="Times New Roman" w:hAnsi="Times New Roman" w:cs="Times New Roman"/>
          <w:sz w:val="24"/>
        </w:rPr>
      </w:pPr>
      <w:r w:rsidRPr="003E47B4">
        <w:rPr>
          <w:rFonts w:ascii="Times New Roman" w:eastAsia="Times New Roman" w:hAnsi="Times New Roman" w:cs="Times New Roman"/>
          <w:sz w:val="24"/>
        </w:rPr>
        <w:t xml:space="preserve">W przypadku wypowiedzenia umowy najmu i wezwania do wydania maszyny,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NAJEMCA </w:t>
      </w:r>
      <w:r w:rsidRPr="003E47B4">
        <w:rPr>
          <w:rFonts w:ascii="Times New Roman" w:eastAsia="Times New Roman" w:hAnsi="Times New Roman" w:cs="Times New Roman"/>
          <w:sz w:val="24"/>
        </w:rPr>
        <w:t xml:space="preserve">zobowiązany jest w terminie 3 dni do dostarczenia maszyny do siedziby </w:t>
      </w:r>
      <w:r w:rsidRPr="003E47B4">
        <w:rPr>
          <w:rFonts w:ascii="Times New Roman" w:eastAsia="Times New Roman" w:hAnsi="Times New Roman" w:cs="Times New Roman"/>
          <w:b/>
          <w:sz w:val="24"/>
        </w:rPr>
        <w:t xml:space="preserve">WYNAJMUJACEGO </w:t>
      </w:r>
      <w:r w:rsidRPr="003E47B4">
        <w:rPr>
          <w:rFonts w:ascii="Times New Roman" w:eastAsia="Times New Roman" w:hAnsi="Times New Roman" w:cs="Times New Roman"/>
          <w:sz w:val="24"/>
        </w:rPr>
        <w:t>wskazanej w umowie</w:t>
      </w:r>
      <w:r w:rsidRPr="003E47B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najmu.</w:t>
      </w:r>
    </w:p>
    <w:p w:rsidR="003E47B4" w:rsidRDefault="003E47B4" w:rsidP="003E47B4">
      <w:pPr>
        <w:widowControl w:val="0"/>
        <w:autoSpaceDE w:val="0"/>
        <w:autoSpaceDN w:val="0"/>
        <w:spacing w:after="0"/>
        <w:ind w:left="2951" w:right="309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2951" w:right="30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sz w:val="24"/>
          <w:szCs w:val="24"/>
        </w:rPr>
        <w:t>§ 12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sz w:val="24"/>
          <w:szCs w:val="24"/>
        </w:rPr>
        <w:t>Zmiany niniejszej umowy wymagają formy pisemnej pod rygorem nieważności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2951" w:right="30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sz w:val="24"/>
          <w:szCs w:val="24"/>
        </w:rPr>
        <w:t>§ 13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118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sz w:val="24"/>
          <w:szCs w:val="24"/>
        </w:rPr>
        <w:t xml:space="preserve">Ewentualne spory powstałe na tle niniejszej umowy rozstrzyga Sąd właściwy dla miejsca siedziby </w:t>
      </w:r>
      <w:r w:rsidRPr="003E47B4">
        <w:rPr>
          <w:rFonts w:ascii="Times New Roman" w:eastAsia="Times New Roman" w:hAnsi="Times New Roman" w:cs="Times New Roman"/>
          <w:b/>
          <w:sz w:val="24"/>
          <w:szCs w:val="24"/>
        </w:rPr>
        <w:t xml:space="preserve">WYNAJMUJĄCEGO. </w:t>
      </w:r>
      <w:r w:rsidRPr="003E47B4">
        <w:rPr>
          <w:rFonts w:ascii="Times New Roman" w:eastAsia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2951" w:right="30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sz w:val="24"/>
          <w:szCs w:val="24"/>
        </w:rPr>
        <w:t>§ 14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ind w:left="118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B4">
        <w:rPr>
          <w:rFonts w:ascii="Times New Roman" w:eastAsia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4"/>
        </w:rPr>
      </w:pPr>
    </w:p>
    <w:p w:rsidR="003E47B4" w:rsidRPr="003E47B4" w:rsidRDefault="003E47B4" w:rsidP="003E47B4">
      <w:pPr>
        <w:widowControl w:val="0"/>
        <w:autoSpaceDE w:val="0"/>
        <w:autoSpaceDN w:val="0"/>
        <w:spacing w:before="7" w:after="0"/>
        <w:rPr>
          <w:rFonts w:ascii="Times New Roman" w:eastAsia="Times New Roman" w:hAnsi="Times New Roman" w:cs="Times New Roman"/>
          <w:sz w:val="38"/>
          <w:szCs w:val="24"/>
        </w:rPr>
      </w:pPr>
    </w:p>
    <w:p w:rsidR="003E47B4" w:rsidRPr="003E47B4" w:rsidRDefault="003E47B4" w:rsidP="003E47B4">
      <w:pPr>
        <w:widowControl w:val="0"/>
        <w:tabs>
          <w:tab w:val="left" w:pos="6561"/>
          <w:tab w:val="left" w:pos="7183"/>
        </w:tabs>
        <w:autoSpaceDE w:val="0"/>
        <w:autoSpaceDN w:val="0"/>
        <w:spacing w:after="0"/>
        <w:ind w:left="258" w:right="153" w:hanging="140"/>
        <w:rPr>
          <w:rFonts w:ascii="Times New Roman" w:eastAsia="Times New Roman" w:hAnsi="Times New Roman" w:cs="Times New Roman"/>
          <w:b/>
          <w:sz w:val="28"/>
        </w:rPr>
      </w:pPr>
      <w:r w:rsidRPr="003E47B4">
        <w:rPr>
          <w:rFonts w:ascii="Times New Roman" w:eastAsia="Times New Roman" w:hAnsi="Times New Roman" w:cs="Times New Roman"/>
          <w:b/>
          <w:sz w:val="28"/>
        </w:rPr>
        <w:t>...........................................</w:t>
      </w:r>
      <w:r w:rsidRPr="003E47B4">
        <w:rPr>
          <w:rFonts w:ascii="Times New Roman" w:eastAsia="Times New Roman" w:hAnsi="Times New Roman" w:cs="Times New Roman"/>
          <w:b/>
          <w:sz w:val="28"/>
        </w:rPr>
        <w:tab/>
      </w:r>
      <w:r w:rsidRPr="003E47B4">
        <w:rPr>
          <w:rFonts w:ascii="Times New Roman" w:eastAsia="Times New Roman" w:hAnsi="Times New Roman" w:cs="Times New Roman"/>
          <w:b/>
          <w:spacing w:val="-1"/>
          <w:sz w:val="28"/>
        </w:rPr>
        <w:t xml:space="preserve">..................................... </w:t>
      </w:r>
      <w:r w:rsidRPr="003E47B4">
        <w:rPr>
          <w:rFonts w:ascii="Times New Roman" w:eastAsia="Times New Roman" w:hAnsi="Times New Roman" w:cs="Times New Roman"/>
          <w:b/>
          <w:sz w:val="28"/>
        </w:rPr>
        <w:t>WYNAJMUJĄCY</w:t>
      </w:r>
      <w:r w:rsidRPr="003E47B4">
        <w:rPr>
          <w:rFonts w:ascii="Times New Roman" w:eastAsia="Times New Roman" w:hAnsi="Times New Roman" w:cs="Times New Roman"/>
          <w:b/>
          <w:sz w:val="28"/>
        </w:rPr>
        <w:tab/>
      </w:r>
      <w:r w:rsidRPr="003E47B4">
        <w:rPr>
          <w:rFonts w:ascii="Times New Roman" w:eastAsia="Times New Roman" w:hAnsi="Times New Roman" w:cs="Times New Roman"/>
          <w:b/>
          <w:sz w:val="28"/>
        </w:rPr>
        <w:tab/>
        <w:t>NAJEMCY</w:t>
      </w:r>
    </w:p>
    <w:p w:rsidR="003E47B4" w:rsidRPr="003E47B4" w:rsidRDefault="003E47B4" w:rsidP="003E47B4">
      <w:pPr>
        <w:widowControl w:val="0"/>
        <w:tabs>
          <w:tab w:val="left" w:pos="6561"/>
          <w:tab w:val="left" w:pos="7183"/>
        </w:tabs>
        <w:autoSpaceDE w:val="0"/>
        <w:autoSpaceDN w:val="0"/>
        <w:spacing w:after="0"/>
        <w:ind w:left="258" w:right="153" w:hanging="140"/>
        <w:rPr>
          <w:rFonts w:ascii="Times New Roman" w:eastAsia="Times New Roman" w:hAnsi="Times New Roman" w:cs="Times New Roman"/>
          <w:b/>
          <w:sz w:val="28"/>
        </w:rPr>
      </w:pPr>
    </w:p>
    <w:p w:rsidR="00813E5D" w:rsidRDefault="00372A5C" w:rsidP="003E47B4"/>
    <w:sectPr w:rsidR="00813E5D" w:rsidSect="00073870">
      <w:pgSz w:w="11900" w:h="16840" w:code="9"/>
      <w:pgMar w:top="705" w:right="1123" w:bottom="436" w:left="11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5F6"/>
    <w:multiLevelType w:val="hybridMultilevel"/>
    <w:tmpl w:val="8690A13A"/>
    <w:lvl w:ilvl="0" w:tplc="B2E2271E">
      <w:start w:val="1"/>
      <w:numFmt w:val="decimal"/>
      <w:lvlText w:val="%1."/>
      <w:lvlJc w:val="left"/>
      <w:pPr>
        <w:ind w:left="363" w:hanging="245"/>
      </w:pPr>
      <w:rPr>
        <w:b/>
        <w:bCs/>
        <w:w w:val="100"/>
        <w:lang w:val="pl-PL" w:eastAsia="en-US" w:bidi="ar-SA"/>
      </w:rPr>
    </w:lvl>
    <w:lvl w:ilvl="1" w:tplc="3460D8EC">
      <w:numFmt w:val="bullet"/>
      <w:lvlText w:val="•"/>
      <w:lvlJc w:val="left"/>
      <w:pPr>
        <w:ind w:left="1254" w:hanging="245"/>
      </w:pPr>
      <w:rPr>
        <w:lang w:val="pl-PL" w:eastAsia="en-US" w:bidi="ar-SA"/>
      </w:rPr>
    </w:lvl>
    <w:lvl w:ilvl="2" w:tplc="958A4A60">
      <w:numFmt w:val="bullet"/>
      <w:lvlText w:val="•"/>
      <w:lvlJc w:val="left"/>
      <w:pPr>
        <w:ind w:left="2149" w:hanging="245"/>
      </w:pPr>
      <w:rPr>
        <w:lang w:val="pl-PL" w:eastAsia="en-US" w:bidi="ar-SA"/>
      </w:rPr>
    </w:lvl>
    <w:lvl w:ilvl="3" w:tplc="9AC28E24">
      <w:numFmt w:val="bullet"/>
      <w:lvlText w:val="•"/>
      <w:lvlJc w:val="left"/>
      <w:pPr>
        <w:ind w:left="3043" w:hanging="245"/>
      </w:pPr>
      <w:rPr>
        <w:lang w:val="pl-PL" w:eastAsia="en-US" w:bidi="ar-SA"/>
      </w:rPr>
    </w:lvl>
    <w:lvl w:ilvl="4" w:tplc="91C49DEA">
      <w:numFmt w:val="bullet"/>
      <w:lvlText w:val="•"/>
      <w:lvlJc w:val="left"/>
      <w:pPr>
        <w:ind w:left="3938" w:hanging="245"/>
      </w:pPr>
      <w:rPr>
        <w:lang w:val="pl-PL" w:eastAsia="en-US" w:bidi="ar-SA"/>
      </w:rPr>
    </w:lvl>
    <w:lvl w:ilvl="5" w:tplc="8592BF86">
      <w:numFmt w:val="bullet"/>
      <w:lvlText w:val="•"/>
      <w:lvlJc w:val="left"/>
      <w:pPr>
        <w:ind w:left="4833" w:hanging="245"/>
      </w:pPr>
      <w:rPr>
        <w:lang w:val="pl-PL" w:eastAsia="en-US" w:bidi="ar-SA"/>
      </w:rPr>
    </w:lvl>
    <w:lvl w:ilvl="6" w:tplc="FD44A1AA">
      <w:numFmt w:val="bullet"/>
      <w:lvlText w:val="•"/>
      <w:lvlJc w:val="left"/>
      <w:pPr>
        <w:ind w:left="5727" w:hanging="245"/>
      </w:pPr>
      <w:rPr>
        <w:lang w:val="pl-PL" w:eastAsia="en-US" w:bidi="ar-SA"/>
      </w:rPr>
    </w:lvl>
    <w:lvl w:ilvl="7" w:tplc="A92206F8">
      <w:numFmt w:val="bullet"/>
      <w:lvlText w:val="•"/>
      <w:lvlJc w:val="left"/>
      <w:pPr>
        <w:ind w:left="6622" w:hanging="245"/>
      </w:pPr>
      <w:rPr>
        <w:lang w:val="pl-PL" w:eastAsia="en-US" w:bidi="ar-SA"/>
      </w:rPr>
    </w:lvl>
    <w:lvl w:ilvl="8" w:tplc="9412F6B8">
      <w:numFmt w:val="bullet"/>
      <w:lvlText w:val="•"/>
      <w:lvlJc w:val="left"/>
      <w:pPr>
        <w:ind w:left="7517" w:hanging="245"/>
      </w:pPr>
      <w:rPr>
        <w:lang w:val="pl-PL" w:eastAsia="en-US" w:bidi="ar-SA"/>
      </w:rPr>
    </w:lvl>
  </w:abstractNum>
  <w:abstractNum w:abstractNumId="1">
    <w:nsid w:val="0D2B6D71"/>
    <w:multiLevelType w:val="hybridMultilevel"/>
    <w:tmpl w:val="94BEA220"/>
    <w:lvl w:ilvl="0" w:tplc="453430DA">
      <w:start w:val="1"/>
      <w:numFmt w:val="decimal"/>
      <w:lvlText w:val="%1."/>
      <w:lvlJc w:val="left"/>
      <w:pPr>
        <w:ind w:left="118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81B0DA0A">
      <w:numFmt w:val="bullet"/>
      <w:lvlText w:val="•"/>
      <w:lvlJc w:val="left"/>
      <w:pPr>
        <w:ind w:left="1038" w:hanging="269"/>
      </w:pPr>
      <w:rPr>
        <w:lang w:val="pl-PL" w:eastAsia="en-US" w:bidi="ar-SA"/>
      </w:rPr>
    </w:lvl>
    <w:lvl w:ilvl="2" w:tplc="62EC5984">
      <w:numFmt w:val="bullet"/>
      <w:lvlText w:val="•"/>
      <w:lvlJc w:val="left"/>
      <w:pPr>
        <w:ind w:left="1957" w:hanging="269"/>
      </w:pPr>
      <w:rPr>
        <w:lang w:val="pl-PL" w:eastAsia="en-US" w:bidi="ar-SA"/>
      </w:rPr>
    </w:lvl>
    <w:lvl w:ilvl="3" w:tplc="A09E4308">
      <w:numFmt w:val="bullet"/>
      <w:lvlText w:val="•"/>
      <w:lvlJc w:val="left"/>
      <w:pPr>
        <w:ind w:left="2875" w:hanging="269"/>
      </w:pPr>
      <w:rPr>
        <w:lang w:val="pl-PL" w:eastAsia="en-US" w:bidi="ar-SA"/>
      </w:rPr>
    </w:lvl>
    <w:lvl w:ilvl="4" w:tplc="167AAC44">
      <w:numFmt w:val="bullet"/>
      <w:lvlText w:val="•"/>
      <w:lvlJc w:val="left"/>
      <w:pPr>
        <w:ind w:left="3794" w:hanging="269"/>
      </w:pPr>
      <w:rPr>
        <w:lang w:val="pl-PL" w:eastAsia="en-US" w:bidi="ar-SA"/>
      </w:rPr>
    </w:lvl>
    <w:lvl w:ilvl="5" w:tplc="5D329936">
      <w:numFmt w:val="bullet"/>
      <w:lvlText w:val="•"/>
      <w:lvlJc w:val="left"/>
      <w:pPr>
        <w:ind w:left="4713" w:hanging="269"/>
      </w:pPr>
      <w:rPr>
        <w:lang w:val="pl-PL" w:eastAsia="en-US" w:bidi="ar-SA"/>
      </w:rPr>
    </w:lvl>
    <w:lvl w:ilvl="6" w:tplc="15DAC1C2">
      <w:numFmt w:val="bullet"/>
      <w:lvlText w:val="•"/>
      <w:lvlJc w:val="left"/>
      <w:pPr>
        <w:ind w:left="5631" w:hanging="269"/>
      </w:pPr>
      <w:rPr>
        <w:lang w:val="pl-PL" w:eastAsia="en-US" w:bidi="ar-SA"/>
      </w:rPr>
    </w:lvl>
    <w:lvl w:ilvl="7" w:tplc="D294F2F8">
      <w:numFmt w:val="bullet"/>
      <w:lvlText w:val="•"/>
      <w:lvlJc w:val="left"/>
      <w:pPr>
        <w:ind w:left="6550" w:hanging="269"/>
      </w:pPr>
      <w:rPr>
        <w:lang w:val="pl-PL" w:eastAsia="en-US" w:bidi="ar-SA"/>
      </w:rPr>
    </w:lvl>
    <w:lvl w:ilvl="8" w:tplc="C4AED7BE">
      <w:numFmt w:val="bullet"/>
      <w:lvlText w:val="•"/>
      <w:lvlJc w:val="left"/>
      <w:pPr>
        <w:ind w:left="7469" w:hanging="269"/>
      </w:pPr>
      <w:rPr>
        <w:lang w:val="pl-PL" w:eastAsia="en-US" w:bidi="ar-SA"/>
      </w:rPr>
    </w:lvl>
  </w:abstractNum>
  <w:abstractNum w:abstractNumId="2">
    <w:nsid w:val="1AD50AD4"/>
    <w:multiLevelType w:val="hybridMultilevel"/>
    <w:tmpl w:val="958494F6"/>
    <w:lvl w:ilvl="0" w:tplc="4782A262">
      <w:start w:val="1"/>
      <w:numFmt w:val="decimal"/>
      <w:lvlText w:val="%1."/>
      <w:lvlJc w:val="left"/>
      <w:pPr>
        <w:ind w:left="118" w:hanging="28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pl-PL" w:eastAsia="en-US" w:bidi="ar-SA"/>
      </w:rPr>
    </w:lvl>
    <w:lvl w:ilvl="1" w:tplc="336297D8">
      <w:numFmt w:val="bullet"/>
      <w:lvlText w:val="•"/>
      <w:lvlJc w:val="left"/>
      <w:pPr>
        <w:ind w:left="1038" w:hanging="286"/>
      </w:pPr>
      <w:rPr>
        <w:lang w:val="pl-PL" w:eastAsia="en-US" w:bidi="ar-SA"/>
      </w:rPr>
    </w:lvl>
    <w:lvl w:ilvl="2" w:tplc="AF386F68">
      <w:numFmt w:val="bullet"/>
      <w:lvlText w:val="•"/>
      <w:lvlJc w:val="left"/>
      <w:pPr>
        <w:ind w:left="1957" w:hanging="286"/>
      </w:pPr>
      <w:rPr>
        <w:lang w:val="pl-PL" w:eastAsia="en-US" w:bidi="ar-SA"/>
      </w:rPr>
    </w:lvl>
    <w:lvl w:ilvl="3" w:tplc="7A9083BE">
      <w:numFmt w:val="bullet"/>
      <w:lvlText w:val="•"/>
      <w:lvlJc w:val="left"/>
      <w:pPr>
        <w:ind w:left="2875" w:hanging="286"/>
      </w:pPr>
      <w:rPr>
        <w:lang w:val="pl-PL" w:eastAsia="en-US" w:bidi="ar-SA"/>
      </w:rPr>
    </w:lvl>
    <w:lvl w:ilvl="4" w:tplc="A4BC70CA">
      <w:numFmt w:val="bullet"/>
      <w:lvlText w:val="•"/>
      <w:lvlJc w:val="left"/>
      <w:pPr>
        <w:ind w:left="3794" w:hanging="286"/>
      </w:pPr>
      <w:rPr>
        <w:lang w:val="pl-PL" w:eastAsia="en-US" w:bidi="ar-SA"/>
      </w:rPr>
    </w:lvl>
    <w:lvl w:ilvl="5" w:tplc="8FB21270">
      <w:numFmt w:val="bullet"/>
      <w:lvlText w:val="•"/>
      <w:lvlJc w:val="left"/>
      <w:pPr>
        <w:ind w:left="4713" w:hanging="286"/>
      </w:pPr>
      <w:rPr>
        <w:lang w:val="pl-PL" w:eastAsia="en-US" w:bidi="ar-SA"/>
      </w:rPr>
    </w:lvl>
    <w:lvl w:ilvl="6" w:tplc="CE4A9D52">
      <w:numFmt w:val="bullet"/>
      <w:lvlText w:val="•"/>
      <w:lvlJc w:val="left"/>
      <w:pPr>
        <w:ind w:left="5631" w:hanging="286"/>
      </w:pPr>
      <w:rPr>
        <w:lang w:val="pl-PL" w:eastAsia="en-US" w:bidi="ar-SA"/>
      </w:rPr>
    </w:lvl>
    <w:lvl w:ilvl="7" w:tplc="E19A8436">
      <w:numFmt w:val="bullet"/>
      <w:lvlText w:val="•"/>
      <w:lvlJc w:val="left"/>
      <w:pPr>
        <w:ind w:left="6550" w:hanging="286"/>
      </w:pPr>
      <w:rPr>
        <w:lang w:val="pl-PL" w:eastAsia="en-US" w:bidi="ar-SA"/>
      </w:rPr>
    </w:lvl>
    <w:lvl w:ilvl="8" w:tplc="71506646">
      <w:numFmt w:val="bullet"/>
      <w:lvlText w:val="•"/>
      <w:lvlJc w:val="left"/>
      <w:pPr>
        <w:ind w:left="7469" w:hanging="286"/>
      </w:pPr>
      <w:rPr>
        <w:lang w:val="pl-PL" w:eastAsia="en-US" w:bidi="ar-SA"/>
      </w:rPr>
    </w:lvl>
  </w:abstractNum>
  <w:abstractNum w:abstractNumId="3">
    <w:nsid w:val="2A1100B8"/>
    <w:multiLevelType w:val="hybridMultilevel"/>
    <w:tmpl w:val="A686D5D4"/>
    <w:lvl w:ilvl="0" w:tplc="A852C2A6">
      <w:start w:val="1"/>
      <w:numFmt w:val="decimal"/>
      <w:lvlText w:val="%1."/>
      <w:lvlJc w:val="left"/>
      <w:pPr>
        <w:ind w:left="118" w:hanging="317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l-PL" w:eastAsia="en-US" w:bidi="ar-SA"/>
      </w:rPr>
    </w:lvl>
    <w:lvl w:ilvl="1" w:tplc="EB28E8D4">
      <w:numFmt w:val="bullet"/>
      <w:lvlText w:val="•"/>
      <w:lvlJc w:val="left"/>
      <w:pPr>
        <w:ind w:left="1038" w:hanging="317"/>
      </w:pPr>
      <w:rPr>
        <w:lang w:val="pl-PL" w:eastAsia="en-US" w:bidi="ar-SA"/>
      </w:rPr>
    </w:lvl>
    <w:lvl w:ilvl="2" w:tplc="88E88DAA">
      <w:numFmt w:val="bullet"/>
      <w:lvlText w:val="•"/>
      <w:lvlJc w:val="left"/>
      <w:pPr>
        <w:ind w:left="1957" w:hanging="317"/>
      </w:pPr>
      <w:rPr>
        <w:lang w:val="pl-PL" w:eastAsia="en-US" w:bidi="ar-SA"/>
      </w:rPr>
    </w:lvl>
    <w:lvl w:ilvl="3" w:tplc="4E602D82">
      <w:numFmt w:val="bullet"/>
      <w:lvlText w:val="•"/>
      <w:lvlJc w:val="left"/>
      <w:pPr>
        <w:ind w:left="2875" w:hanging="317"/>
      </w:pPr>
      <w:rPr>
        <w:lang w:val="pl-PL" w:eastAsia="en-US" w:bidi="ar-SA"/>
      </w:rPr>
    </w:lvl>
    <w:lvl w:ilvl="4" w:tplc="43B60956">
      <w:numFmt w:val="bullet"/>
      <w:lvlText w:val="•"/>
      <w:lvlJc w:val="left"/>
      <w:pPr>
        <w:ind w:left="3794" w:hanging="317"/>
      </w:pPr>
      <w:rPr>
        <w:lang w:val="pl-PL" w:eastAsia="en-US" w:bidi="ar-SA"/>
      </w:rPr>
    </w:lvl>
    <w:lvl w:ilvl="5" w:tplc="9E62A7F6">
      <w:numFmt w:val="bullet"/>
      <w:lvlText w:val="•"/>
      <w:lvlJc w:val="left"/>
      <w:pPr>
        <w:ind w:left="4713" w:hanging="317"/>
      </w:pPr>
      <w:rPr>
        <w:lang w:val="pl-PL" w:eastAsia="en-US" w:bidi="ar-SA"/>
      </w:rPr>
    </w:lvl>
    <w:lvl w:ilvl="6" w:tplc="18E6B632">
      <w:numFmt w:val="bullet"/>
      <w:lvlText w:val="•"/>
      <w:lvlJc w:val="left"/>
      <w:pPr>
        <w:ind w:left="5631" w:hanging="317"/>
      </w:pPr>
      <w:rPr>
        <w:lang w:val="pl-PL" w:eastAsia="en-US" w:bidi="ar-SA"/>
      </w:rPr>
    </w:lvl>
    <w:lvl w:ilvl="7" w:tplc="0E203C98">
      <w:numFmt w:val="bullet"/>
      <w:lvlText w:val="•"/>
      <w:lvlJc w:val="left"/>
      <w:pPr>
        <w:ind w:left="6550" w:hanging="317"/>
      </w:pPr>
      <w:rPr>
        <w:lang w:val="pl-PL" w:eastAsia="en-US" w:bidi="ar-SA"/>
      </w:rPr>
    </w:lvl>
    <w:lvl w:ilvl="8" w:tplc="E2D0E0BA">
      <w:numFmt w:val="bullet"/>
      <w:lvlText w:val="•"/>
      <w:lvlJc w:val="left"/>
      <w:pPr>
        <w:ind w:left="7469" w:hanging="317"/>
      </w:pPr>
      <w:rPr>
        <w:lang w:val="pl-PL" w:eastAsia="en-US" w:bidi="ar-SA"/>
      </w:rPr>
    </w:lvl>
  </w:abstractNum>
  <w:abstractNum w:abstractNumId="4">
    <w:nsid w:val="4CED6BAE"/>
    <w:multiLevelType w:val="hybridMultilevel"/>
    <w:tmpl w:val="A00A4FFA"/>
    <w:lvl w:ilvl="0" w:tplc="AAF27794">
      <w:start w:val="1"/>
      <w:numFmt w:val="decimal"/>
      <w:lvlText w:val="%1."/>
      <w:lvlJc w:val="left"/>
      <w:pPr>
        <w:ind w:left="118" w:hanging="296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pl-PL" w:eastAsia="en-US" w:bidi="ar-SA"/>
      </w:rPr>
    </w:lvl>
    <w:lvl w:ilvl="1" w:tplc="D1DEEC40">
      <w:numFmt w:val="bullet"/>
      <w:lvlText w:val="•"/>
      <w:lvlJc w:val="left"/>
      <w:pPr>
        <w:ind w:left="1038" w:hanging="296"/>
      </w:pPr>
      <w:rPr>
        <w:lang w:val="pl-PL" w:eastAsia="en-US" w:bidi="ar-SA"/>
      </w:rPr>
    </w:lvl>
    <w:lvl w:ilvl="2" w:tplc="E626F414">
      <w:numFmt w:val="bullet"/>
      <w:lvlText w:val="•"/>
      <w:lvlJc w:val="left"/>
      <w:pPr>
        <w:ind w:left="1957" w:hanging="296"/>
      </w:pPr>
      <w:rPr>
        <w:lang w:val="pl-PL" w:eastAsia="en-US" w:bidi="ar-SA"/>
      </w:rPr>
    </w:lvl>
    <w:lvl w:ilvl="3" w:tplc="2836FD3A">
      <w:numFmt w:val="bullet"/>
      <w:lvlText w:val="•"/>
      <w:lvlJc w:val="left"/>
      <w:pPr>
        <w:ind w:left="2875" w:hanging="296"/>
      </w:pPr>
      <w:rPr>
        <w:lang w:val="pl-PL" w:eastAsia="en-US" w:bidi="ar-SA"/>
      </w:rPr>
    </w:lvl>
    <w:lvl w:ilvl="4" w:tplc="680897AC">
      <w:numFmt w:val="bullet"/>
      <w:lvlText w:val="•"/>
      <w:lvlJc w:val="left"/>
      <w:pPr>
        <w:ind w:left="3794" w:hanging="296"/>
      </w:pPr>
      <w:rPr>
        <w:lang w:val="pl-PL" w:eastAsia="en-US" w:bidi="ar-SA"/>
      </w:rPr>
    </w:lvl>
    <w:lvl w:ilvl="5" w:tplc="4D1C9442">
      <w:numFmt w:val="bullet"/>
      <w:lvlText w:val="•"/>
      <w:lvlJc w:val="left"/>
      <w:pPr>
        <w:ind w:left="4713" w:hanging="296"/>
      </w:pPr>
      <w:rPr>
        <w:lang w:val="pl-PL" w:eastAsia="en-US" w:bidi="ar-SA"/>
      </w:rPr>
    </w:lvl>
    <w:lvl w:ilvl="6" w:tplc="26725DC0">
      <w:numFmt w:val="bullet"/>
      <w:lvlText w:val="•"/>
      <w:lvlJc w:val="left"/>
      <w:pPr>
        <w:ind w:left="5631" w:hanging="296"/>
      </w:pPr>
      <w:rPr>
        <w:lang w:val="pl-PL" w:eastAsia="en-US" w:bidi="ar-SA"/>
      </w:rPr>
    </w:lvl>
    <w:lvl w:ilvl="7" w:tplc="EFAC33D0">
      <w:numFmt w:val="bullet"/>
      <w:lvlText w:val="•"/>
      <w:lvlJc w:val="left"/>
      <w:pPr>
        <w:ind w:left="6550" w:hanging="296"/>
      </w:pPr>
      <w:rPr>
        <w:lang w:val="pl-PL" w:eastAsia="en-US" w:bidi="ar-SA"/>
      </w:rPr>
    </w:lvl>
    <w:lvl w:ilvl="8" w:tplc="FFE47A94">
      <w:numFmt w:val="bullet"/>
      <w:lvlText w:val="•"/>
      <w:lvlJc w:val="left"/>
      <w:pPr>
        <w:ind w:left="7469" w:hanging="296"/>
      </w:pPr>
      <w:rPr>
        <w:lang w:val="pl-PL" w:eastAsia="en-US" w:bidi="ar-SA"/>
      </w:rPr>
    </w:lvl>
  </w:abstractNum>
  <w:abstractNum w:abstractNumId="5">
    <w:nsid w:val="4D03359B"/>
    <w:multiLevelType w:val="hybridMultilevel"/>
    <w:tmpl w:val="57A49912"/>
    <w:lvl w:ilvl="0" w:tplc="D90080B4">
      <w:start w:val="1"/>
      <w:numFmt w:val="decimal"/>
      <w:lvlText w:val="%1."/>
      <w:lvlJc w:val="left"/>
      <w:pPr>
        <w:ind w:left="118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1376DBD4">
      <w:numFmt w:val="bullet"/>
      <w:lvlText w:val="•"/>
      <w:lvlJc w:val="left"/>
      <w:pPr>
        <w:ind w:left="1038" w:hanging="245"/>
      </w:pPr>
      <w:rPr>
        <w:lang w:val="pl-PL" w:eastAsia="en-US" w:bidi="ar-SA"/>
      </w:rPr>
    </w:lvl>
    <w:lvl w:ilvl="2" w:tplc="E3DE4DAE">
      <w:numFmt w:val="bullet"/>
      <w:lvlText w:val="•"/>
      <w:lvlJc w:val="left"/>
      <w:pPr>
        <w:ind w:left="1957" w:hanging="245"/>
      </w:pPr>
      <w:rPr>
        <w:lang w:val="pl-PL" w:eastAsia="en-US" w:bidi="ar-SA"/>
      </w:rPr>
    </w:lvl>
    <w:lvl w:ilvl="3" w:tplc="8084EB84">
      <w:numFmt w:val="bullet"/>
      <w:lvlText w:val="•"/>
      <w:lvlJc w:val="left"/>
      <w:pPr>
        <w:ind w:left="2875" w:hanging="245"/>
      </w:pPr>
      <w:rPr>
        <w:lang w:val="pl-PL" w:eastAsia="en-US" w:bidi="ar-SA"/>
      </w:rPr>
    </w:lvl>
    <w:lvl w:ilvl="4" w:tplc="BEEAC914">
      <w:numFmt w:val="bullet"/>
      <w:lvlText w:val="•"/>
      <w:lvlJc w:val="left"/>
      <w:pPr>
        <w:ind w:left="3794" w:hanging="245"/>
      </w:pPr>
      <w:rPr>
        <w:lang w:val="pl-PL" w:eastAsia="en-US" w:bidi="ar-SA"/>
      </w:rPr>
    </w:lvl>
    <w:lvl w:ilvl="5" w:tplc="9ACC0E98">
      <w:numFmt w:val="bullet"/>
      <w:lvlText w:val="•"/>
      <w:lvlJc w:val="left"/>
      <w:pPr>
        <w:ind w:left="4713" w:hanging="245"/>
      </w:pPr>
      <w:rPr>
        <w:lang w:val="pl-PL" w:eastAsia="en-US" w:bidi="ar-SA"/>
      </w:rPr>
    </w:lvl>
    <w:lvl w:ilvl="6" w:tplc="1D40761C">
      <w:numFmt w:val="bullet"/>
      <w:lvlText w:val="•"/>
      <w:lvlJc w:val="left"/>
      <w:pPr>
        <w:ind w:left="5631" w:hanging="245"/>
      </w:pPr>
      <w:rPr>
        <w:lang w:val="pl-PL" w:eastAsia="en-US" w:bidi="ar-SA"/>
      </w:rPr>
    </w:lvl>
    <w:lvl w:ilvl="7" w:tplc="A8B84246">
      <w:numFmt w:val="bullet"/>
      <w:lvlText w:val="•"/>
      <w:lvlJc w:val="left"/>
      <w:pPr>
        <w:ind w:left="6550" w:hanging="245"/>
      </w:pPr>
      <w:rPr>
        <w:lang w:val="pl-PL" w:eastAsia="en-US" w:bidi="ar-SA"/>
      </w:rPr>
    </w:lvl>
    <w:lvl w:ilvl="8" w:tplc="E10ACC2E">
      <w:numFmt w:val="bullet"/>
      <w:lvlText w:val="•"/>
      <w:lvlJc w:val="left"/>
      <w:pPr>
        <w:ind w:left="7469" w:hanging="245"/>
      </w:pPr>
      <w:rPr>
        <w:lang w:val="pl-PL" w:eastAsia="en-US" w:bidi="ar-SA"/>
      </w:rPr>
    </w:lvl>
  </w:abstractNum>
  <w:abstractNum w:abstractNumId="6">
    <w:nsid w:val="59B0112D"/>
    <w:multiLevelType w:val="hybridMultilevel"/>
    <w:tmpl w:val="DE4EE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76ABD"/>
    <w:multiLevelType w:val="hybridMultilevel"/>
    <w:tmpl w:val="2508E936"/>
    <w:lvl w:ilvl="0" w:tplc="717E52D6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val="pl-PL" w:eastAsia="en-US" w:bidi="ar-SA"/>
      </w:rPr>
    </w:lvl>
    <w:lvl w:ilvl="1" w:tplc="401E31B6">
      <w:numFmt w:val="bullet"/>
      <w:lvlText w:val="•"/>
      <w:lvlJc w:val="left"/>
      <w:pPr>
        <w:ind w:left="1254" w:hanging="240"/>
      </w:pPr>
      <w:rPr>
        <w:lang w:val="pl-PL" w:eastAsia="en-US" w:bidi="ar-SA"/>
      </w:rPr>
    </w:lvl>
    <w:lvl w:ilvl="2" w:tplc="99E8E2DA">
      <w:numFmt w:val="bullet"/>
      <w:lvlText w:val="•"/>
      <w:lvlJc w:val="left"/>
      <w:pPr>
        <w:ind w:left="2149" w:hanging="240"/>
      </w:pPr>
      <w:rPr>
        <w:lang w:val="pl-PL" w:eastAsia="en-US" w:bidi="ar-SA"/>
      </w:rPr>
    </w:lvl>
    <w:lvl w:ilvl="3" w:tplc="5D888FFE">
      <w:numFmt w:val="bullet"/>
      <w:lvlText w:val="•"/>
      <w:lvlJc w:val="left"/>
      <w:pPr>
        <w:ind w:left="3043" w:hanging="240"/>
      </w:pPr>
      <w:rPr>
        <w:lang w:val="pl-PL" w:eastAsia="en-US" w:bidi="ar-SA"/>
      </w:rPr>
    </w:lvl>
    <w:lvl w:ilvl="4" w:tplc="999C9338">
      <w:numFmt w:val="bullet"/>
      <w:lvlText w:val="•"/>
      <w:lvlJc w:val="left"/>
      <w:pPr>
        <w:ind w:left="3938" w:hanging="240"/>
      </w:pPr>
      <w:rPr>
        <w:lang w:val="pl-PL" w:eastAsia="en-US" w:bidi="ar-SA"/>
      </w:rPr>
    </w:lvl>
    <w:lvl w:ilvl="5" w:tplc="2F820B1C">
      <w:numFmt w:val="bullet"/>
      <w:lvlText w:val="•"/>
      <w:lvlJc w:val="left"/>
      <w:pPr>
        <w:ind w:left="4833" w:hanging="240"/>
      </w:pPr>
      <w:rPr>
        <w:lang w:val="pl-PL" w:eastAsia="en-US" w:bidi="ar-SA"/>
      </w:rPr>
    </w:lvl>
    <w:lvl w:ilvl="6" w:tplc="880A85EC">
      <w:numFmt w:val="bullet"/>
      <w:lvlText w:val="•"/>
      <w:lvlJc w:val="left"/>
      <w:pPr>
        <w:ind w:left="5727" w:hanging="240"/>
      </w:pPr>
      <w:rPr>
        <w:lang w:val="pl-PL" w:eastAsia="en-US" w:bidi="ar-SA"/>
      </w:rPr>
    </w:lvl>
    <w:lvl w:ilvl="7" w:tplc="36E67D00">
      <w:numFmt w:val="bullet"/>
      <w:lvlText w:val="•"/>
      <w:lvlJc w:val="left"/>
      <w:pPr>
        <w:ind w:left="6622" w:hanging="240"/>
      </w:pPr>
      <w:rPr>
        <w:lang w:val="pl-PL" w:eastAsia="en-US" w:bidi="ar-SA"/>
      </w:rPr>
    </w:lvl>
    <w:lvl w:ilvl="8" w:tplc="ED94C696">
      <w:numFmt w:val="bullet"/>
      <w:lvlText w:val="•"/>
      <w:lvlJc w:val="left"/>
      <w:pPr>
        <w:ind w:left="7517" w:hanging="240"/>
      </w:pPr>
      <w:rPr>
        <w:lang w:val="pl-PL" w:eastAsia="en-US" w:bidi="ar-SA"/>
      </w:rPr>
    </w:lvl>
  </w:abstractNum>
  <w:abstractNum w:abstractNumId="8">
    <w:nsid w:val="6C610325"/>
    <w:multiLevelType w:val="hybridMultilevel"/>
    <w:tmpl w:val="B43CF93E"/>
    <w:lvl w:ilvl="0" w:tplc="81F62B78">
      <w:start w:val="1"/>
      <w:numFmt w:val="decimal"/>
      <w:lvlText w:val="%1."/>
      <w:lvlJc w:val="left"/>
      <w:pPr>
        <w:ind w:left="118" w:hanging="2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2598B9FC">
      <w:numFmt w:val="bullet"/>
      <w:lvlText w:val="•"/>
      <w:lvlJc w:val="left"/>
      <w:pPr>
        <w:ind w:left="1038" w:hanging="250"/>
      </w:pPr>
      <w:rPr>
        <w:lang w:val="pl-PL" w:eastAsia="en-US" w:bidi="ar-SA"/>
      </w:rPr>
    </w:lvl>
    <w:lvl w:ilvl="2" w:tplc="86749C62">
      <w:numFmt w:val="bullet"/>
      <w:lvlText w:val="•"/>
      <w:lvlJc w:val="left"/>
      <w:pPr>
        <w:ind w:left="1957" w:hanging="250"/>
      </w:pPr>
      <w:rPr>
        <w:lang w:val="pl-PL" w:eastAsia="en-US" w:bidi="ar-SA"/>
      </w:rPr>
    </w:lvl>
    <w:lvl w:ilvl="3" w:tplc="0B948CD0">
      <w:numFmt w:val="bullet"/>
      <w:lvlText w:val="•"/>
      <w:lvlJc w:val="left"/>
      <w:pPr>
        <w:ind w:left="2875" w:hanging="250"/>
      </w:pPr>
      <w:rPr>
        <w:lang w:val="pl-PL" w:eastAsia="en-US" w:bidi="ar-SA"/>
      </w:rPr>
    </w:lvl>
    <w:lvl w:ilvl="4" w:tplc="9EE2B81C">
      <w:numFmt w:val="bullet"/>
      <w:lvlText w:val="•"/>
      <w:lvlJc w:val="left"/>
      <w:pPr>
        <w:ind w:left="3794" w:hanging="250"/>
      </w:pPr>
      <w:rPr>
        <w:lang w:val="pl-PL" w:eastAsia="en-US" w:bidi="ar-SA"/>
      </w:rPr>
    </w:lvl>
    <w:lvl w:ilvl="5" w:tplc="7E5E7FE2">
      <w:numFmt w:val="bullet"/>
      <w:lvlText w:val="•"/>
      <w:lvlJc w:val="left"/>
      <w:pPr>
        <w:ind w:left="4713" w:hanging="250"/>
      </w:pPr>
      <w:rPr>
        <w:lang w:val="pl-PL" w:eastAsia="en-US" w:bidi="ar-SA"/>
      </w:rPr>
    </w:lvl>
    <w:lvl w:ilvl="6" w:tplc="623AA7BC">
      <w:numFmt w:val="bullet"/>
      <w:lvlText w:val="•"/>
      <w:lvlJc w:val="left"/>
      <w:pPr>
        <w:ind w:left="5631" w:hanging="250"/>
      </w:pPr>
      <w:rPr>
        <w:lang w:val="pl-PL" w:eastAsia="en-US" w:bidi="ar-SA"/>
      </w:rPr>
    </w:lvl>
    <w:lvl w:ilvl="7" w:tplc="5F082696">
      <w:numFmt w:val="bullet"/>
      <w:lvlText w:val="•"/>
      <w:lvlJc w:val="left"/>
      <w:pPr>
        <w:ind w:left="6550" w:hanging="250"/>
      </w:pPr>
      <w:rPr>
        <w:lang w:val="pl-PL" w:eastAsia="en-US" w:bidi="ar-SA"/>
      </w:rPr>
    </w:lvl>
    <w:lvl w:ilvl="8" w:tplc="A490D128">
      <w:numFmt w:val="bullet"/>
      <w:lvlText w:val="•"/>
      <w:lvlJc w:val="left"/>
      <w:pPr>
        <w:ind w:left="7469" w:hanging="250"/>
      </w:pPr>
      <w:rPr>
        <w:lang w:val="pl-PL" w:eastAsia="en-US" w:bidi="ar-SA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B4"/>
    <w:rsid w:val="00073870"/>
    <w:rsid w:val="001C60A1"/>
    <w:rsid w:val="00372A5C"/>
    <w:rsid w:val="003E47B4"/>
    <w:rsid w:val="00446FBD"/>
    <w:rsid w:val="006B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4793-58A4-440F-A4E9-9D1E7545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2</cp:revision>
  <dcterms:created xsi:type="dcterms:W3CDTF">2020-10-30T12:55:00Z</dcterms:created>
  <dcterms:modified xsi:type="dcterms:W3CDTF">2020-11-02T12:58:00Z</dcterms:modified>
</cp:coreProperties>
</file>